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B0C" w:rsidRDefault="003B203A">
      <w:r>
        <w:rPr>
          <w:noProof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430.9pt;margin-top:-59.55pt;width:216.75pt;height:78pt;z-index:251673600;mso-width-relative:margin;mso-height-relative:margin">
            <v:textbox style="mso-next-textbox:#_x0000_s1031">
              <w:txbxContent>
                <w:p w:rsidR="00BF0672" w:rsidRPr="00BF0672" w:rsidRDefault="00BF0672" w:rsidP="00BF0672">
                  <w:pPr>
                    <w:jc w:val="both"/>
                  </w:pPr>
                  <w:r w:rsidRPr="00BF0672">
                    <w:rPr>
                      <w:rFonts w:ascii="Arial" w:hAnsi="Arial" w:cs="Arial"/>
                      <w:sz w:val="20"/>
                      <w:lang w:val="es-ES"/>
                    </w:rPr>
                    <w:t>SNOBOL (</w:t>
                  </w:r>
                  <w:proofErr w:type="spellStart"/>
                  <w:r w:rsidRPr="00BF0672">
                    <w:rPr>
                      <w:rFonts w:ascii="Arial" w:hAnsi="Arial" w:cs="Arial"/>
                      <w:sz w:val="20"/>
                      <w:lang w:val="es-ES"/>
                    </w:rPr>
                    <w:t>StriNg</w:t>
                  </w:r>
                  <w:proofErr w:type="spellEnd"/>
                  <w:r w:rsidRPr="00BF0672">
                    <w:rPr>
                      <w:rFonts w:ascii="Arial" w:hAnsi="Arial" w:cs="Arial"/>
                      <w:sz w:val="20"/>
                      <w:lang w:val="es-ES"/>
                    </w:rPr>
                    <w:t xml:space="preserve"> </w:t>
                  </w:r>
                  <w:proofErr w:type="spellStart"/>
                  <w:r w:rsidRPr="00BF0672">
                    <w:rPr>
                      <w:rFonts w:ascii="Arial" w:hAnsi="Arial" w:cs="Arial"/>
                      <w:sz w:val="20"/>
                      <w:lang w:val="es-ES"/>
                    </w:rPr>
                    <w:t>Oriented</w:t>
                  </w:r>
                  <w:proofErr w:type="spellEnd"/>
                  <w:r w:rsidRPr="00BF0672">
                    <w:rPr>
                      <w:rFonts w:ascii="Arial" w:hAnsi="Arial" w:cs="Arial"/>
                      <w:sz w:val="20"/>
                      <w:lang w:val="es-ES"/>
                    </w:rPr>
                    <w:t xml:space="preserve"> </w:t>
                  </w:r>
                  <w:proofErr w:type="spellStart"/>
                  <w:r w:rsidRPr="00BF0672">
                    <w:rPr>
                      <w:rFonts w:ascii="Arial" w:hAnsi="Arial" w:cs="Arial"/>
                      <w:sz w:val="20"/>
                      <w:lang w:val="es-ES"/>
                    </w:rPr>
                    <w:t>symBOlic</w:t>
                  </w:r>
                  <w:proofErr w:type="spellEnd"/>
                  <w:r w:rsidRPr="00BF0672">
                    <w:rPr>
                      <w:rFonts w:ascii="Arial" w:hAnsi="Arial" w:cs="Arial"/>
                      <w:sz w:val="20"/>
                      <w:lang w:val="es-ES"/>
                    </w:rPr>
                    <w:t xml:space="preserve"> </w:t>
                  </w:r>
                  <w:proofErr w:type="spellStart"/>
                  <w:r w:rsidRPr="00BF0672">
                    <w:rPr>
                      <w:rFonts w:ascii="Arial" w:hAnsi="Arial" w:cs="Arial"/>
                      <w:sz w:val="20"/>
                      <w:lang w:val="es-ES"/>
                    </w:rPr>
                    <w:t>Language</w:t>
                  </w:r>
                  <w:proofErr w:type="spellEnd"/>
                  <w:r w:rsidRPr="00BF0672">
                    <w:rPr>
                      <w:rFonts w:ascii="Arial" w:hAnsi="Arial" w:cs="Arial"/>
                      <w:sz w:val="20"/>
                      <w:lang w:val="es-ES"/>
                    </w:rPr>
                    <w:t>) es un lenguaje de programación de computadoras de muy alto nivel. Fue uno más de los lenguajes orientados a cadenas de texto</w:t>
                  </w:r>
                </w:p>
              </w:txbxContent>
            </v:textbox>
          </v:shape>
        </w:pict>
      </w:r>
      <w:r>
        <w:rPr>
          <w:noProof/>
          <w:lang w:eastAsia="es-MX"/>
        </w:rPr>
        <w:pict>
          <v:shape id="_x0000_s1029" type="#_x0000_t202" style="position:absolute;margin-left:202.15pt;margin-top:-61.05pt;width:222.75pt;height:86.25pt;z-index:251669504;mso-width-relative:margin;mso-height-relative:margin">
            <v:textbox style="mso-next-textbox:#_x0000_s1029">
              <w:txbxContent>
                <w:p w:rsidR="00BF0672" w:rsidRPr="00BF0672" w:rsidRDefault="00BF0672" w:rsidP="00BF0672">
                  <w:pPr>
                    <w:jc w:val="both"/>
                    <w:rPr>
                      <w:sz w:val="18"/>
                    </w:rPr>
                  </w:pPr>
                  <w:r w:rsidRPr="00BF0672">
                    <w:rPr>
                      <w:rFonts w:ascii="Arial" w:hAnsi="Arial" w:cs="Arial"/>
                      <w:sz w:val="20"/>
                      <w:lang w:val="es-ES"/>
                    </w:rPr>
                    <w:t xml:space="preserve"> Especificado originalmente en 1958 por John McCarthy y sus colaboradores en el Instituto Tecnológico de Massachusetts, el </w:t>
                  </w:r>
                  <w:proofErr w:type="spellStart"/>
                  <w:r w:rsidRPr="00BF0672">
                    <w:rPr>
                      <w:rFonts w:ascii="Arial" w:hAnsi="Arial" w:cs="Arial"/>
                      <w:sz w:val="20"/>
                      <w:lang w:val="es-ES"/>
                    </w:rPr>
                    <w:t>Lisp</w:t>
                  </w:r>
                  <w:proofErr w:type="spellEnd"/>
                  <w:r w:rsidRPr="00BF0672">
                    <w:rPr>
                      <w:rFonts w:ascii="Arial" w:hAnsi="Arial" w:cs="Arial"/>
                      <w:sz w:val="20"/>
                      <w:lang w:val="es-ES"/>
                    </w:rPr>
                    <w:t xml:space="preserve"> es el segundo más viejo lenguaje de programación de alto nivel. El nombre LISP deriva del "</w:t>
                  </w:r>
                  <w:proofErr w:type="spellStart"/>
                  <w:r w:rsidRPr="00BF0672">
                    <w:rPr>
                      <w:rFonts w:ascii="Arial" w:hAnsi="Arial" w:cs="Arial"/>
                      <w:sz w:val="20"/>
                      <w:lang w:val="es-ES"/>
                    </w:rPr>
                    <w:t>LISt</w:t>
                  </w:r>
                  <w:proofErr w:type="spellEnd"/>
                  <w:r w:rsidRPr="00BF0672">
                    <w:rPr>
                      <w:rFonts w:ascii="Arial" w:hAnsi="Arial" w:cs="Arial"/>
                      <w:sz w:val="20"/>
                      <w:lang w:val="es-ES"/>
                    </w:rPr>
                    <w:t xml:space="preserve"> </w:t>
                  </w:r>
                  <w:proofErr w:type="spellStart"/>
                  <w:r w:rsidRPr="00BF0672">
                    <w:rPr>
                      <w:rFonts w:ascii="Arial" w:hAnsi="Arial" w:cs="Arial"/>
                      <w:sz w:val="20"/>
                      <w:lang w:val="es-ES"/>
                    </w:rPr>
                    <w:t>Processing</w:t>
                  </w:r>
                  <w:proofErr w:type="spellEnd"/>
                  <w:r w:rsidRPr="00BF0672">
                    <w:rPr>
                      <w:rFonts w:ascii="Arial" w:hAnsi="Arial" w:cs="Arial"/>
                      <w:sz w:val="20"/>
                      <w:lang w:val="es-ES"/>
                    </w:rPr>
                    <w:t>"</w:t>
                  </w:r>
                </w:p>
              </w:txbxContent>
            </v:textbox>
          </v:shape>
        </w:pict>
      </w:r>
      <w:r>
        <w:rPr>
          <w:noProof/>
          <w:lang w:eastAsia="es-MX"/>
        </w:rPr>
        <w:pict>
          <v:shape id="_x0000_s1027" type="#_x0000_t202" style="position:absolute;margin-left:13.9pt;margin-top:-61.8pt;width:175.5pt;height:88.5pt;z-index:251665408;mso-width-relative:margin;mso-height-relative:margin">
            <v:textbox style="mso-next-textbox:#_x0000_s1027">
              <w:txbxContent>
                <w:p w:rsidR="00D94618" w:rsidRPr="00BF0672" w:rsidRDefault="00D94618" w:rsidP="00D94618">
                  <w:pPr>
                    <w:jc w:val="both"/>
                    <w:rPr>
                      <w:sz w:val="18"/>
                    </w:rPr>
                  </w:pPr>
                  <w:r w:rsidRPr="00BF0672">
                    <w:rPr>
                      <w:rFonts w:ascii="Arial" w:hAnsi="Arial" w:cs="Arial"/>
                      <w:sz w:val="20"/>
                      <w:lang w:val="es-ES"/>
                    </w:rPr>
                    <w:t>Es un lenguaje de programación de bajo nivel, basado en la representación de código de máquina. (</w:t>
                  </w:r>
                  <w:proofErr w:type="gramStart"/>
                  <w:r w:rsidRPr="00BF0672">
                    <w:rPr>
                      <w:rFonts w:ascii="Arial" w:hAnsi="Arial" w:cs="Arial"/>
                      <w:sz w:val="20"/>
                      <w:lang w:val="es-ES"/>
                    </w:rPr>
                    <w:t>binario</w:t>
                  </w:r>
                  <w:proofErr w:type="gramEnd"/>
                  <w:r w:rsidRPr="00BF0672">
                    <w:rPr>
                      <w:rFonts w:ascii="Arial" w:hAnsi="Arial" w:cs="Arial"/>
                      <w:sz w:val="20"/>
                      <w:lang w:val="es-ES"/>
                    </w:rPr>
                    <w:t>) El ensamblador realiza la traducción del código de máquina.</w:t>
                  </w:r>
                </w:p>
              </w:txbxContent>
            </v:textbox>
          </v:shape>
        </w:pict>
      </w:r>
      <w:r w:rsidR="0023064D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387350</wp:posOffset>
            </wp:positionV>
            <wp:extent cx="9477375" cy="3200400"/>
            <wp:effectExtent l="19050" t="0" r="9525" b="0"/>
            <wp:wrapTight wrapText="bothSides">
              <wp:wrapPolygon edited="0">
                <wp:start x="261" y="2829"/>
                <wp:lineTo x="261" y="3214"/>
                <wp:lineTo x="608" y="4886"/>
                <wp:lineTo x="521" y="6557"/>
                <wp:lineTo x="347" y="7071"/>
                <wp:lineTo x="-43" y="7457"/>
                <wp:lineTo x="-43" y="12729"/>
                <wp:lineTo x="2301" y="13114"/>
                <wp:lineTo x="10811" y="13114"/>
                <wp:lineTo x="3083" y="13629"/>
                <wp:lineTo x="3083" y="14657"/>
                <wp:lineTo x="10811" y="15171"/>
                <wp:lineTo x="2952" y="15300"/>
                <wp:lineTo x="2909" y="15943"/>
                <wp:lineTo x="3300" y="17229"/>
                <wp:lineTo x="3039" y="18000"/>
                <wp:lineTo x="2952" y="18514"/>
                <wp:lineTo x="5167" y="18514"/>
                <wp:lineTo x="7555" y="18386"/>
                <wp:lineTo x="15977" y="17486"/>
                <wp:lineTo x="15934" y="17229"/>
                <wp:lineTo x="16151" y="15429"/>
                <wp:lineTo x="10811" y="15171"/>
                <wp:lineTo x="16281" y="14529"/>
                <wp:lineTo x="16281" y="13629"/>
                <wp:lineTo x="10811" y="13114"/>
                <wp:lineTo x="19277" y="13114"/>
                <wp:lineTo x="21622" y="12729"/>
                <wp:lineTo x="21622" y="8743"/>
                <wp:lineTo x="18930" y="6943"/>
                <wp:lineTo x="19190" y="5786"/>
                <wp:lineTo x="18452" y="5529"/>
                <wp:lineTo x="13329" y="4886"/>
                <wp:lineTo x="19060" y="4886"/>
                <wp:lineTo x="19060" y="3857"/>
                <wp:lineTo x="13503" y="2829"/>
                <wp:lineTo x="261" y="2829"/>
              </wp:wrapPolygon>
            </wp:wrapTight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anchor>
        </w:drawing>
      </w:r>
    </w:p>
    <w:p w:rsidR="00F96B0C" w:rsidRPr="00F96B0C" w:rsidRDefault="00BF0672" w:rsidP="00F96B0C">
      <w:r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5577205</wp:posOffset>
            </wp:positionH>
            <wp:positionV relativeFrom="paragraph">
              <wp:posOffset>187325</wp:posOffset>
            </wp:positionV>
            <wp:extent cx="1419225" cy="1066800"/>
            <wp:effectExtent l="19050" t="0" r="9525" b="0"/>
            <wp:wrapTight wrapText="bothSides">
              <wp:wrapPolygon edited="0">
                <wp:start x="-290" y="0"/>
                <wp:lineTo x="-290" y="21214"/>
                <wp:lineTo x="21745" y="21214"/>
                <wp:lineTo x="21745" y="0"/>
                <wp:lineTo x="-290" y="0"/>
              </wp:wrapPolygon>
            </wp:wrapTight>
            <wp:docPr id="9" name="8 Imagen" descr="capture-20120905-222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20120905-22283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187325</wp:posOffset>
            </wp:positionV>
            <wp:extent cx="1409065" cy="1162050"/>
            <wp:effectExtent l="19050" t="0" r="635" b="0"/>
            <wp:wrapTight wrapText="bothSides">
              <wp:wrapPolygon edited="0">
                <wp:start x="-292" y="0"/>
                <wp:lineTo x="-292" y="21246"/>
                <wp:lineTo x="21610" y="21246"/>
                <wp:lineTo x="21610" y="0"/>
                <wp:lineTo x="-292" y="0"/>
              </wp:wrapPolygon>
            </wp:wrapTight>
            <wp:docPr id="7" name="6 Imagen" descr="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ps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4618"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748030</wp:posOffset>
            </wp:positionH>
            <wp:positionV relativeFrom="paragraph">
              <wp:posOffset>101600</wp:posOffset>
            </wp:positionV>
            <wp:extent cx="1209675" cy="1247775"/>
            <wp:effectExtent l="19050" t="0" r="9525" b="0"/>
            <wp:wrapTight wrapText="bothSides">
              <wp:wrapPolygon edited="0">
                <wp:start x="-340" y="0"/>
                <wp:lineTo x="-340" y="21435"/>
                <wp:lineTo x="21770" y="21435"/>
                <wp:lineTo x="21770" y="0"/>
                <wp:lineTo x="-340" y="0"/>
              </wp:wrapPolygon>
            </wp:wrapTight>
            <wp:docPr id="4" name="3 Imagen" descr="desarrollo del lenguaje ensamblad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arrollo del lenguaje ensamblador.png"/>
                    <pic:cNvPicPr/>
                  </pic:nvPicPr>
                  <pic:blipFill>
                    <a:blip r:embed="rId13" cstate="print"/>
                    <a:srcRect r="72863" b="12080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B0C" w:rsidRPr="00F96B0C" w:rsidRDefault="00F96B0C" w:rsidP="00F96B0C"/>
    <w:p w:rsidR="00F96B0C" w:rsidRPr="00F96B0C" w:rsidRDefault="00F96B0C" w:rsidP="00F96B0C"/>
    <w:p w:rsidR="00F96B0C" w:rsidRPr="00F96B0C" w:rsidRDefault="003B203A" w:rsidP="00F96B0C">
      <w:r>
        <w:rPr>
          <w:noProof/>
          <w:lang w:eastAsia="es-MX"/>
        </w:rPr>
        <w:pict>
          <v:shape id="_x0000_s1032" type="#_x0000_t202" style="position:absolute;margin-left:485.75pt;margin-top:60.7pt;width:174.75pt;height:86.25pt;z-index:251675648;mso-width-relative:margin;mso-height-relative:margin">
            <v:textbox>
              <w:txbxContent>
                <w:p w:rsidR="00C428CE" w:rsidRPr="00C428CE" w:rsidRDefault="00C428CE" w:rsidP="00C428CE">
                  <w:pPr>
                    <w:jc w:val="both"/>
                  </w:pPr>
                  <w:r w:rsidRPr="00C428CE">
                    <w:rPr>
                      <w:rFonts w:ascii="Arial" w:hAnsi="Arial" w:cs="Arial"/>
                      <w:sz w:val="20"/>
                      <w:lang w:val="es-ES"/>
                    </w:rPr>
                    <w:t xml:space="preserve">Fue diseñado en 1964 por John George </w:t>
                  </w:r>
                  <w:proofErr w:type="spellStart"/>
                  <w:r w:rsidRPr="00C428CE">
                    <w:rPr>
                      <w:rFonts w:ascii="Arial" w:hAnsi="Arial" w:cs="Arial"/>
                      <w:sz w:val="20"/>
                      <w:lang w:val="es-ES"/>
                    </w:rPr>
                    <w:t>Kemeny</w:t>
                  </w:r>
                  <w:proofErr w:type="spellEnd"/>
                  <w:r w:rsidRPr="00C428CE">
                    <w:rPr>
                      <w:rFonts w:ascii="Arial" w:hAnsi="Arial" w:cs="Arial"/>
                      <w:sz w:val="20"/>
                      <w:lang w:val="es-ES"/>
                    </w:rPr>
                    <w:t xml:space="preserve"> y Thomas Eugene </w:t>
                  </w:r>
                  <w:proofErr w:type="spellStart"/>
                  <w:r w:rsidRPr="00C428CE">
                    <w:rPr>
                      <w:rFonts w:ascii="Arial" w:hAnsi="Arial" w:cs="Arial"/>
                      <w:sz w:val="20"/>
                      <w:lang w:val="es-ES"/>
                    </w:rPr>
                    <w:t>Kurtz</w:t>
                  </w:r>
                  <w:proofErr w:type="spellEnd"/>
                  <w:r w:rsidRPr="00C428CE">
                    <w:rPr>
                      <w:rFonts w:ascii="Arial" w:hAnsi="Arial" w:cs="Arial"/>
                      <w:sz w:val="20"/>
                      <w:lang w:val="es-ES"/>
                    </w:rPr>
                    <w:t xml:space="preserve"> en el </w:t>
                  </w:r>
                  <w:proofErr w:type="spellStart"/>
                  <w:r w:rsidRPr="00C428CE">
                    <w:rPr>
                      <w:rFonts w:ascii="Arial" w:hAnsi="Arial" w:cs="Arial"/>
                      <w:sz w:val="20"/>
                      <w:lang w:val="es-ES"/>
                    </w:rPr>
                    <w:t>Dartmouth</w:t>
                  </w:r>
                  <w:proofErr w:type="spellEnd"/>
                  <w:r w:rsidRPr="00C428CE">
                    <w:rPr>
                      <w:rFonts w:ascii="Arial" w:hAnsi="Arial" w:cs="Arial"/>
                      <w:sz w:val="20"/>
                      <w:lang w:val="es-ES"/>
                    </w:rPr>
                    <w:t xml:space="preserve"> </w:t>
                  </w:r>
                  <w:proofErr w:type="spellStart"/>
                  <w:r w:rsidRPr="00C428CE">
                    <w:rPr>
                      <w:rFonts w:ascii="Arial" w:hAnsi="Arial" w:cs="Arial"/>
                      <w:sz w:val="20"/>
                      <w:lang w:val="es-ES"/>
                    </w:rPr>
                    <w:t>College</w:t>
                  </w:r>
                  <w:proofErr w:type="spellEnd"/>
                  <w:r w:rsidRPr="00C428CE">
                    <w:rPr>
                      <w:rFonts w:ascii="Arial" w:hAnsi="Arial" w:cs="Arial"/>
                      <w:sz w:val="20"/>
                      <w:lang w:val="es-ES"/>
                    </w:rPr>
                    <w:t xml:space="preserve"> en New Hampshire, </w:t>
                  </w:r>
                  <w:proofErr w:type="spellStart"/>
                  <w:r w:rsidRPr="00C428CE">
                    <w:rPr>
                      <w:rFonts w:ascii="Arial" w:hAnsi="Arial" w:cs="Arial"/>
                      <w:sz w:val="20"/>
                      <w:lang w:val="es-ES"/>
                    </w:rPr>
                    <w:t>USA.Es</w:t>
                  </w:r>
                  <w:proofErr w:type="spellEnd"/>
                  <w:r w:rsidRPr="00C428CE">
                    <w:rPr>
                      <w:rFonts w:ascii="Arial" w:hAnsi="Arial" w:cs="Arial"/>
                      <w:sz w:val="20"/>
                      <w:lang w:val="es-ES"/>
                    </w:rPr>
                    <w:t xml:space="preserve"> un lenguaje de programación de alto nivel.</w:t>
                  </w:r>
                </w:p>
              </w:txbxContent>
            </v:textbox>
          </v:shape>
        </w:pict>
      </w:r>
      <w:r w:rsidR="00C428CE">
        <w:rPr>
          <w:noProof/>
          <w:lang w:eastAsia="es-MX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6859270</wp:posOffset>
            </wp:positionH>
            <wp:positionV relativeFrom="paragraph">
              <wp:posOffset>539115</wp:posOffset>
            </wp:positionV>
            <wp:extent cx="2071370" cy="605790"/>
            <wp:effectExtent l="19050" t="0" r="5080" b="0"/>
            <wp:wrapTight wrapText="bothSides">
              <wp:wrapPolygon edited="0">
                <wp:start x="-199" y="0"/>
                <wp:lineTo x="-199" y="21057"/>
                <wp:lineTo x="21653" y="21057"/>
                <wp:lineTo x="21653" y="0"/>
                <wp:lineTo x="-199" y="0"/>
              </wp:wrapPolygon>
            </wp:wrapTight>
            <wp:docPr id="10" name="9 Imagen" descr="capture-20120905-235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20120905-2354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0672"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4348480</wp:posOffset>
            </wp:positionH>
            <wp:positionV relativeFrom="paragraph">
              <wp:posOffset>525780</wp:posOffset>
            </wp:positionV>
            <wp:extent cx="1390650" cy="1381125"/>
            <wp:effectExtent l="19050" t="0" r="0" b="0"/>
            <wp:wrapTight wrapText="bothSides">
              <wp:wrapPolygon edited="0">
                <wp:start x="-296" y="0"/>
                <wp:lineTo x="-296" y="21451"/>
                <wp:lineTo x="21600" y="21451"/>
                <wp:lineTo x="21600" y="0"/>
                <wp:lineTo x="-296" y="0"/>
              </wp:wrapPolygon>
            </wp:wrapTight>
            <wp:docPr id="8" name="7 Imagen" descr="capture-20120905-222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20120905-22272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4618"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1891030</wp:posOffset>
            </wp:positionH>
            <wp:positionV relativeFrom="paragraph">
              <wp:posOffset>601980</wp:posOffset>
            </wp:positionV>
            <wp:extent cx="1476375" cy="704850"/>
            <wp:effectExtent l="19050" t="0" r="9525" b="0"/>
            <wp:wrapTight wrapText="bothSides">
              <wp:wrapPolygon edited="0">
                <wp:start x="-279" y="0"/>
                <wp:lineTo x="-279" y="21016"/>
                <wp:lineTo x="21739" y="21016"/>
                <wp:lineTo x="21739" y="0"/>
                <wp:lineTo x="-279" y="0"/>
              </wp:wrapPolygon>
            </wp:wrapTight>
            <wp:docPr id="6" name="5 Imagen" descr="fort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tran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4618"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525780</wp:posOffset>
            </wp:positionV>
            <wp:extent cx="933450" cy="1485900"/>
            <wp:effectExtent l="19050" t="0" r="0" b="0"/>
            <wp:wrapTight wrapText="bothSides">
              <wp:wrapPolygon edited="0">
                <wp:start x="-441" y="0"/>
                <wp:lineTo x="-441" y="21323"/>
                <wp:lineTo x="21600" y="21323"/>
                <wp:lineTo x="21600" y="0"/>
                <wp:lineTo x="-441" y="0"/>
              </wp:wrapPolygon>
            </wp:wrapTight>
            <wp:docPr id="3" name="2 Imagen" descr="capture-20120905-232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20120905-23273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B0C" w:rsidRPr="00F96B0C" w:rsidRDefault="00F96B0C" w:rsidP="00F96B0C"/>
    <w:p w:rsidR="00F96B0C" w:rsidRPr="00F96B0C" w:rsidRDefault="003B203A" w:rsidP="00F96B0C">
      <w:r>
        <w:rPr>
          <w:noProof/>
          <w:lang w:eastAsia="es-MX"/>
        </w:rPr>
        <w:pict>
          <v:shape id="_x0000_s1028" type="#_x0000_t202" style="position:absolute;margin-left:70.5pt;margin-top:13.3pt;width:174pt;height:81.75pt;z-index:251667456;mso-width-relative:margin;mso-height-relative:margin">
            <v:textbox>
              <w:txbxContent>
                <w:p w:rsidR="00D94618" w:rsidRPr="00BF0672" w:rsidRDefault="00D94618" w:rsidP="00BF0672">
                  <w:pPr>
                    <w:jc w:val="both"/>
                    <w:rPr>
                      <w:sz w:val="18"/>
                    </w:rPr>
                  </w:pPr>
                  <w:r w:rsidRPr="00BF0672">
                    <w:rPr>
                      <w:rFonts w:ascii="Arial" w:hAnsi="Arial" w:cs="Arial"/>
                      <w:sz w:val="20"/>
                      <w:lang w:val="es-ES"/>
                    </w:rPr>
                    <w:t>Es un lenguaje de programación de Alto nivel que se utilizo principalmente para el cálculo numérico y para la computadora científica. Creado por IBM</w:t>
                  </w:r>
                </w:p>
              </w:txbxContent>
            </v:textbox>
          </v:shape>
        </w:pict>
      </w:r>
    </w:p>
    <w:p w:rsidR="00F96B0C" w:rsidRDefault="003B203A" w:rsidP="00F96B0C">
      <w:r w:rsidRPr="003B203A">
        <w:rPr>
          <w:noProof/>
          <w:lang w:val="es-ES"/>
        </w:rPr>
        <w:pict>
          <v:shape id="_x0000_s1026" type="#_x0000_t202" style="position:absolute;margin-left:-63.7pt;margin-top:6.7pt;width:174.75pt;height:86.25pt;z-index:251663360;mso-width-relative:margin;mso-height-relative:margin">
            <v:textbox>
              <w:txbxContent>
                <w:p w:rsidR="00A12AA8" w:rsidRPr="00BF0672" w:rsidRDefault="00A12AA8" w:rsidP="00A12AA8">
                  <w:pPr>
                    <w:jc w:val="both"/>
                    <w:rPr>
                      <w:rFonts w:ascii="Arial" w:hAnsi="Arial" w:cs="Arial"/>
                      <w:sz w:val="20"/>
                      <w:lang w:val="es-ES"/>
                    </w:rPr>
                  </w:pPr>
                  <w:r w:rsidRPr="00BF0672">
                    <w:rPr>
                      <w:rFonts w:ascii="Arial" w:hAnsi="Arial" w:cs="Arial"/>
                      <w:sz w:val="20"/>
                      <w:lang w:val="es-ES"/>
                    </w:rPr>
                    <w:t xml:space="preserve">Ada </w:t>
                  </w:r>
                  <w:proofErr w:type="spellStart"/>
                  <w:r w:rsidRPr="00BF0672">
                    <w:rPr>
                      <w:rFonts w:ascii="Arial" w:hAnsi="Arial" w:cs="Arial"/>
                      <w:sz w:val="20"/>
                      <w:lang w:val="es-ES"/>
                    </w:rPr>
                    <w:t>Lovelace</w:t>
                  </w:r>
                  <w:proofErr w:type="spellEnd"/>
                  <w:r w:rsidRPr="00BF0672">
                    <w:rPr>
                      <w:rFonts w:ascii="Arial" w:hAnsi="Arial" w:cs="Arial"/>
                      <w:sz w:val="20"/>
                      <w:lang w:val="es-ES"/>
                    </w:rPr>
                    <w:t xml:space="preserve">, fue la </w:t>
                  </w:r>
                  <w:r w:rsidR="00BF0672" w:rsidRPr="00BF0672">
                    <w:rPr>
                      <w:rFonts w:ascii="Arial" w:hAnsi="Arial" w:cs="Arial"/>
                      <w:sz w:val="20"/>
                      <w:lang w:val="es-ES"/>
                    </w:rPr>
                    <w:t>primera</w:t>
                  </w:r>
                  <w:r w:rsidRPr="00BF0672">
                    <w:rPr>
                      <w:rFonts w:ascii="Arial" w:hAnsi="Arial" w:cs="Arial"/>
                      <w:sz w:val="20"/>
                      <w:lang w:val="es-ES"/>
                    </w:rPr>
                    <w:t xml:space="preserve"> persona en escribir un programa que utilizaba dos bucles, con esto demostró la capacidad de </w:t>
                  </w:r>
                  <w:r w:rsidR="00D94618" w:rsidRPr="00BF0672">
                    <w:rPr>
                      <w:rFonts w:ascii="Arial" w:hAnsi="Arial" w:cs="Arial"/>
                      <w:sz w:val="20"/>
                      <w:lang w:val="es-ES"/>
                    </w:rPr>
                    <w:t>bifurcación</w:t>
                  </w:r>
                  <w:r w:rsidRPr="00BF0672">
                    <w:rPr>
                      <w:rFonts w:ascii="Arial" w:hAnsi="Arial" w:cs="Arial"/>
                      <w:sz w:val="20"/>
                      <w:lang w:val="es-ES"/>
                    </w:rPr>
                    <w:t xml:space="preserve"> de la máquina de </w:t>
                  </w:r>
                  <w:proofErr w:type="spellStart"/>
                  <w:r w:rsidRPr="00BF0672">
                    <w:rPr>
                      <w:rFonts w:ascii="Arial" w:hAnsi="Arial" w:cs="Arial"/>
                      <w:sz w:val="20"/>
                      <w:lang w:val="es-ES"/>
                    </w:rPr>
                    <w:t>Babbage</w:t>
                  </w:r>
                  <w:proofErr w:type="spellEnd"/>
                  <w:r w:rsidRPr="00BF0672">
                    <w:rPr>
                      <w:rFonts w:ascii="Arial" w:hAnsi="Arial" w:cs="Arial"/>
                      <w:sz w:val="20"/>
                      <w:lang w:val="es-ES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es-MX"/>
        </w:rPr>
        <w:pict>
          <v:shape id="_x0000_s1030" type="#_x0000_t202" style="position:absolute;margin-left:318.55pt;margin-top:6.2pt;width:174pt;height:59.25pt;z-index:251671552;mso-width-relative:margin;mso-height-relative:margin">
            <v:textbox>
              <w:txbxContent>
                <w:p w:rsidR="00BF0672" w:rsidRPr="00BF0672" w:rsidRDefault="00BF0672" w:rsidP="00BF0672">
                  <w:pPr>
                    <w:jc w:val="both"/>
                  </w:pPr>
                  <w:r w:rsidRPr="00BF0672">
                    <w:rPr>
                      <w:rFonts w:ascii="Arial" w:hAnsi="Arial" w:cs="Arial"/>
                      <w:sz w:val="20"/>
                      <w:lang w:val="es-ES"/>
                    </w:rPr>
                    <w:t xml:space="preserve">Creado como lenguaje de </w:t>
                  </w:r>
                  <w:proofErr w:type="spellStart"/>
                  <w:r w:rsidRPr="00BF0672">
                    <w:rPr>
                      <w:rFonts w:ascii="Arial" w:hAnsi="Arial" w:cs="Arial"/>
                      <w:sz w:val="20"/>
                      <w:lang w:val="es-ES"/>
                    </w:rPr>
                    <w:t>programacion</w:t>
                  </w:r>
                  <w:proofErr w:type="spellEnd"/>
                  <w:r w:rsidRPr="00BF0672">
                    <w:rPr>
                      <w:rFonts w:ascii="Arial" w:hAnsi="Arial" w:cs="Arial"/>
                      <w:sz w:val="20"/>
                      <w:lang w:val="es-ES"/>
                    </w:rPr>
                    <w:t xml:space="preserve"> universal para poder ser utilizado en </w:t>
                  </w:r>
                  <w:proofErr w:type="spellStart"/>
                  <w:r w:rsidRPr="00BF0672">
                    <w:rPr>
                      <w:rFonts w:ascii="Arial" w:hAnsi="Arial" w:cs="Arial"/>
                      <w:sz w:val="20"/>
                      <w:lang w:val="es-ES"/>
                    </w:rPr>
                    <w:t>cualqueir</w:t>
                  </w:r>
                  <w:proofErr w:type="spellEnd"/>
                  <w:r w:rsidRPr="00BF0672">
                    <w:rPr>
                      <w:rFonts w:ascii="Arial" w:hAnsi="Arial" w:cs="Arial"/>
                      <w:sz w:val="20"/>
                      <w:lang w:val="es-ES"/>
                    </w:rPr>
                    <w:t xml:space="preserve"> ordenador.</w:t>
                  </w:r>
                </w:p>
              </w:txbxContent>
            </v:textbox>
          </v:shape>
        </w:pict>
      </w:r>
    </w:p>
    <w:p w:rsidR="00F96B0C" w:rsidRDefault="00F96B0C" w:rsidP="00F96B0C"/>
    <w:p w:rsidR="00F96B0C" w:rsidRDefault="00F96B0C" w:rsidP="00F96B0C"/>
    <w:p w:rsidR="00F96B0C" w:rsidRDefault="00F96B0C" w:rsidP="00F96B0C"/>
    <w:p w:rsidR="00F96B0C" w:rsidRDefault="00F96B0C" w:rsidP="00F96B0C"/>
    <w:p w:rsidR="00F96B0C" w:rsidRDefault="00F96B0C" w:rsidP="00F96B0C"/>
    <w:p w:rsidR="00F96B0C" w:rsidRPr="00F96B0C" w:rsidRDefault="003B203A" w:rsidP="00F96B0C">
      <w:r>
        <w:rPr>
          <w:noProof/>
          <w:lang w:eastAsia="es-MX"/>
        </w:rPr>
        <w:lastRenderedPageBreak/>
        <w:pict>
          <v:shape id="_x0000_s1038" type="#_x0000_t202" style="position:absolute;margin-left:419.65pt;margin-top:-84pt;width:292.3pt;height:111.3pt;z-index:251687936;mso-width-relative:margin;mso-height-relative:margin">
            <v:textbox>
              <w:txbxContent>
                <w:p w:rsidR="00E86E8C" w:rsidRPr="00E86E8C" w:rsidRDefault="00E86E8C" w:rsidP="00E86E8C">
                  <w:pPr>
                    <w:jc w:val="both"/>
                  </w:pPr>
                  <w:proofErr w:type="spellStart"/>
                  <w:r w:rsidRPr="00E86E8C">
                    <w:rPr>
                      <w:rFonts w:ascii="Arial" w:hAnsi="Arial" w:cs="Arial"/>
                      <w:sz w:val="20"/>
                      <w:lang w:val="es-ES"/>
                    </w:rPr>
                    <w:t>Python</w:t>
                  </w:r>
                  <w:proofErr w:type="spellEnd"/>
                  <w:r w:rsidRPr="00E86E8C">
                    <w:rPr>
                      <w:rFonts w:ascii="Arial" w:hAnsi="Arial" w:cs="Arial"/>
                      <w:sz w:val="20"/>
                      <w:lang w:val="es-ES"/>
                    </w:rPr>
                    <w:t xml:space="preserve"> es un lenguaje de programación interpretado creado por Guido van </w:t>
                  </w:r>
                  <w:proofErr w:type="spellStart"/>
                  <w:r w:rsidRPr="00E86E8C">
                    <w:rPr>
                      <w:rFonts w:ascii="Arial" w:hAnsi="Arial" w:cs="Arial"/>
                      <w:sz w:val="20"/>
                      <w:lang w:val="es-ES"/>
                    </w:rPr>
                    <w:t>Rossum</w:t>
                  </w:r>
                  <w:proofErr w:type="spellEnd"/>
                  <w:r w:rsidRPr="00E86E8C">
                    <w:rPr>
                      <w:rFonts w:ascii="Arial" w:hAnsi="Arial" w:cs="Arial"/>
                      <w:sz w:val="20"/>
                      <w:lang w:val="es-ES"/>
                    </w:rPr>
                    <w:t xml:space="preserve">. </w:t>
                  </w:r>
                  <w:proofErr w:type="spellStart"/>
                  <w:r w:rsidRPr="00E86E8C">
                    <w:rPr>
                      <w:rFonts w:ascii="Arial" w:hAnsi="Arial" w:cs="Arial"/>
                      <w:sz w:val="20"/>
                      <w:lang w:val="es-ES"/>
                    </w:rPr>
                    <w:t>Python</w:t>
                  </w:r>
                  <w:proofErr w:type="spellEnd"/>
                  <w:r w:rsidRPr="00E86E8C">
                    <w:rPr>
                      <w:rFonts w:ascii="Arial" w:hAnsi="Arial" w:cs="Arial"/>
                      <w:sz w:val="20"/>
                      <w:lang w:val="es-ES"/>
                    </w:rPr>
                    <w:t xml:space="preserve"> es un lenguaje de programación multiparadigma. Esto significa que más que forzar a los programadores a adoptar un estilo particular de programación, permite varios estilos: programación orientada a objetos, programación estructurada y programación funcional. Que ha permitido modificar la forma de programar en la actualidad.</w:t>
                  </w:r>
                </w:p>
              </w:txbxContent>
            </v:textbox>
          </v:shape>
        </w:pict>
      </w:r>
      <w:r w:rsidR="00E86E8C">
        <w:rPr>
          <w:noProof/>
          <w:lang w:eastAsia="es-MX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5572760</wp:posOffset>
            </wp:positionH>
            <wp:positionV relativeFrom="paragraph">
              <wp:posOffset>259080</wp:posOffset>
            </wp:positionV>
            <wp:extent cx="1225550" cy="1679575"/>
            <wp:effectExtent l="19050" t="0" r="0" b="0"/>
            <wp:wrapTight wrapText="bothSides">
              <wp:wrapPolygon edited="0">
                <wp:start x="-336" y="0"/>
                <wp:lineTo x="-336" y="21314"/>
                <wp:lineTo x="21488" y="21314"/>
                <wp:lineTo x="21488" y="0"/>
                <wp:lineTo x="-336" y="0"/>
              </wp:wrapPolygon>
            </wp:wrapTight>
            <wp:docPr id="19" name="18 Imagen" descr="capture-20120906-001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20120906-00144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pict>
          <v:shape id="_x0000_s1036" type="#_x0000_t202" style="position:absolute;margin-left:212.75pt;margin-top:-59.25pt;width:196.7pt;height:104.1pt;z-index:251683840;mso-position-horizontal-relative:text;mso-position-vertical-relative:text;mso-width-relative:margin;mso-height-relative:margin">
            <v:textbox>
              <w:txbxContent>
                <w:p w:rsidR="00C604A4" w:rsidRPr="00C604A4" w:rsidRDefault="00C604A4" w:rsidP="00C604A4">
                  <w:pPr>
                    <w:jc w:val="both"/>
                  </w:pPr>
                  <w:r w:rsidRPr="00C604A4">
                    <w:rPr>
                      <w:rFonts w:ascii="Arial" w:hAnsi="Arial" w:cs="Arial"/>
                      <w:sz w:val="20"/>
                      <w:lang w:val="es-ES"/>
                    </w:rPr>
                    <w:t xml:space="preserve">Perl es un lenguaje de programación diseñado por Larry Wall en 1987. Perl toma características del lenguaje C, del lenguaje interpretado </w:t>
                  </w:r>
                  <w:proofErr w:type="spellStart"/>
                  <w:r w:rsidRPr="00C604A4">
                    <w:rPr>
                      <w:rFonts w:ascii="Arial" w:hAnsi="Arial" w:cs="Arial"/>
                      <w:sz w:val="20"/>
                      <w:lang w:val="es-ES"/>
                    </w:rPr>
                    <w:t>shell</w:t>
                  </w:r>
                  <w:proofErr w:type="spellEnd"/>
                  <w:r w:rsidRPr="00C604A4">
                    <w:rPr>
                      <w:rFonts w:ascii="Arial" w:hAnsi="Arial" w:cs="Arial"/>
                      <w:sz w:val="20"/>
                      <w:lang w:val="es-ES"/>
                    </w:rPr>
                    <w:t xml:space="preserve"> (</w:t>
                  </w:r>
                  <w:proofErr w:type="spellStart"/>
                  <w:r w:rsidRPr="00C604A4">
                    <w:rPr>
                      <w:rFonts w:ascii="Arial" w:hAnsi="Arial" w:cs="Arial"/>
                      <w:sz w:val="20"/>
                      <w:lang w:val="es-ES"/>
                    </w:rPr>
                    <w:t>sh</w:t>
                  </w:r>
                  <w:proofErr w:type="spellEnd"/>
                  <w:r w:rsidRPr="00C604A4">
                    <w:rPr>
                      <w:rFonts w:ascii="Arial" w:hAnsi="Arial" w:cs="Arial"/>
                      <w:sz w:val="20"/>
                      <w:lang w:val="es-ES"/>
                    </w:rPr>
                    <w:t xml:space="preserve">), AWK, sed, </w:t>
                  </w:r>
                  <w:proofErr w:type="spellStart"/>
                  <w:r w:rsidRPr="00C604A4">
                    <w:rPr>
                      <w:rFonts w:ascii="Arial" w:hAnsi="Arial" w:cs="Arial"/>
                      <w:sz w:val="20"/>
                      <w:lang w:val="es-ES"/>
                    </w:rPr>
                    <w:t>Lisp</w:t>
                  </w:r>
                  <w:proofErr w:type="spellEnd"/>
                  <w:r w:rsidRPr="00C604A4">
                    <w:rPr>
                      <w:rFonts w:ascii="Arial" w:hAnsi="Arial" w:cs="Arial"/>
                      <w:sz w:val="20"/>
                      <w:lang w:val="es-ES"/>
                    </w:rPr>
                    <w:t xml:space="preserve"> y, en un grado inferior, de muchos otros lenguajes de programación.</w:t>
                  </w:r>
                </w:p>
              </w:txbxContent>
            </v:textbox>
          </v:shape>
        </w:pict>
      </w:r>
      <w:r>
        <w:rPr>
          <w:noProof/>
          <w:lang w:eastAsia="es-MX"/>
        </w:rPr>
        <w:pict>
          <v:shape id="_x0000_s1034" type="#_x0000_t202" style="position:absolute;margin-left:6.15pt;margin-top:-84pt;width:196.7pt;height:112.15pt;z-index:251679744;mso-position-horizontal-relative:text;mso-position-vertical-relative:text;mso-width-relative:margin;mso-height-relative:margin">
            <v:textbox>
              <w:txbxContent>
                <w:p w:rsidR="00C604A4" w:rsidRPr="00C604A4" w:rsidRDefault="00C604A4" w:rsidP="00C604A4">
                  <w:pPr>
                    <w:jc w:val="both"/>
                  </w:pPr>
                  <w:r w:rsidRPr="00C604A4">
                    <w:rPr>
                      <w:rFonts w:ascii="Arial" w:hAnsi="Arial" w:cs="Arial"/>
                      <w:sz w:val="20"/>
                      <w:lang w:val="es-ES"/>
                    </w:rPr>
                    <w:t xml:space="preserve">C es un lenguaje de programación creado en 1972 por Dennis M. </w:t>
                  </w:r>
                  <w:proofErr w:type="spellStart"/>
                  <w:r w:rsidRPr="00C604A4">
                    <w:rPr>
                      <w:rFonts w:ascii="Arial" w:hAnsi="Arial" w:cs="Arial"/>
                      <w:sz w:val="20"/>
                      <w:lang w:val="es-ES"/>
                    </w:rPr>
                    <w:t>Ritchie</w:t>
                  </w:r>
                  <w:proofErr w:type="spellEnd"/>
                  <w:r w:rsidRPr="00C604A4">
                    <w:rPr>
                      <w:rFonts w:ascii="Arial" w:hAnsi="Arial" w:cs="Arial"/>
                      <w:sz w:val="20"/>
                      <w:lang w:val="es-ES"/>
                    </w:rPr>
                    <w:t xml:space="preserve"> en los Laboratorios Bell como evolución del anterior lenguaje B. Se trata de un lenguaje débilmente tipificado de medio nivel pero con muchas características de bajo nivel.</w:t>
                  </w:r>
                </w:p>
              </w:txbxContent>
            </v:textbox>
          </v:shape>
        </w:pict>
      </w:r>
      <w:r w:rsidR="00C604A4">
        <w:rPr>
          <w:noProof/>
          <w:lang w:eastAsia="es-MX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323215</wp:posOffset>
            </wp:positionV>
            <wp:extent cx="1394460" cy="1626235"/>
            <wp:effectExtent l="19050" t="0" r="0" b="0"/>
            <wp:wrapTight wrapText="bothSides">
              <wp:wrapPolygon edited="0">
                <wp:start x="-295" y="0"/>
                <wp:lineTo x="-295" y="21254"/>
                <wp:lineTo x="21541" y="21254"/>
                <wp:lineTo x="21541" y="0"/>
                <wp:lineTo x="-295" y="0"/>
              </wp:wrapPolygon>
            </wp:wrapTight>
            <wp:docPr id="14" name="13 Imagen" descr="capture-20120906-000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20120906-00024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6B0C" w:rsidRPr="00F96B0C"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710565</wp:posOffset>
            </wp:positionV>
            <wp:extent cx="9477375" cy="3200400"/>
            <wp:effectExtent l="19050" t="0" r="9525" b="0"/>
            <wp:wrapTight wrapText="bothSides">
              <wp:wrapPolygon edited="0">
                <wp:start x="5861" y="3986"/>
                <wp:lineTo x="304" y="5143"/>
                <wp:lineTo x="261" y="6043"/>
                <wp:lineTo x="695" y="6043"/>
                <wp:lineTo x="651" y="7714"/>
                <wp:lineTo x="695" y="8486"/>
                <wp:lineTo x="-43" y="8486"/>
                <wp:lineTo x="-43" y="12986"/>
                <wp:lineTo x="1954" y="14271"/>
                <wp:lineTo x="3039" y="14271"/>
                <wp:lineTo x="2952" y="17357"/>
                <wp:lineTo x="3908" y="18386"/>
                <wp:lineTo x="3951" y="18514"/>
                <wp:lineTo x="4255" y="18514"/>
                <wp:lineTo x="4559" y="18386"/>
                <wp:lineTo x="15326" y="16457"/>
                <wp:lineTo x="17150" y="16329"/>
                <wp:lineTo x="20536" y="15043"/>
                <wp:lineTo x="20536" y="14271"/>
                <wp:lineTo x="21188" y="12343"/>
                <wp:lineTo x="21188" y="12214"/>
                <wp:lineTo x="21578" y="10929"/>
                <wp:lineTo x="21622" y="10671"/>
                <wp:lineTo x="20797" y="8100"/>
                <wp:lineTo x="20840" y="6943"/>
                <wp:lineTo x="20102" y="6300"/>
                <wp:lineTo x="19147" y="6043"/>
                <wp:lineTo x="18973" y="5143"/>
                <wp:lineTo x="7902" y="3986"/>
                <wp:lineTo x="5861" y="3986"/>
              </wp:wrapPolygon>
            </wp:wrapTight>
            <wp:docPr id="2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anchor>
        </w:drawing>
      </w:r>
    </w:p>
    <w:p w:rsidR="00F96B0C" w:rsidRPr="00F96B0C" w:rsidRDefault="00C604A4" w:rsidP="00F96B0C">
      <w:r>
        <w:rPr>
          <w:noProof/>
          <w:lang w:eastAsia="es-MX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276225</wp:posOffset>
            </wp:positionV>
            <wp:extent cx="1341755" cy="1350010"/>
            <wp:effectExtent l="19050" t="0" r="0" b="0"/>
            <wp:wrapTight wrapText="bothSides">
              <wp:wrapPolygon edited="0">
                <wp:start x="-307" y="0"/>
                <wp:lineTo x="-307" y="21336"/>
                <wp:lineTo x="21467" y="21336"/>
                <wp:lineTo x="21467" y="0"/>
                <wp:lineTo x="-307" y="0"/>
              </wp:wrapPolygon>
            </wp:wrapTight>
            <wp:docPr id="17" name="16 Imagen" descr="capture-20120906-000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20120906-00085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B0C" w:rsidRPr="00F96B0C" w:rsidRDefault="00F96B0C" w:rsidP="00F96B0C"/>
    <w:p w:rsidR="00F96B0C" w:rsidRPr="00F96B0C" w:rsidRDefault="00F96B0C" w:rsidP="00F96B0C"/>
    <w:p w:rsidR="00C604A4" w:rsidRDefault="003B203A" w:rsidP="00F96B0C">
      <w:r>
        <w:rPr>
          <w:noProof/>
          <w:lang w:eastAsia="es-MX"/>
        </w:rPr>
        <w:pict>
          <v:shape id="_x0000_s1035" type="#_x0000_t202" style="position:absolute;margin-left:-471.5pt;margin-top:176.55pt;width:178.95pt;height:101.35pt;z-index:251680768;mso-width-relative:margin;mso-height-relative:margin">
            <v:textbox>
              <w:txbxContent>
                <w:p w:rsidR="00C604A4" w:rsidRPr="00C604A4" w:rsidRDefault="00C604A4" w:rsidP="00E86E8C">
                  <w:pPr>
                    <w:jc w:val="both"/>
                  </w:pPr>
                  <w:r w:rsidRPr="00C604A4">
                    <w:rPr>
                      <w:rFonts w:ascii="Arial" w:hAnsi="Arial" w:cs="Arial"/>
                      <w:sz w:val="20"/>
                      <w:lang w:val="es-ES"/>
                    </w:rPr>
                    <w:t xml:space="preserve">C++ es un lenguaje de programación diseñado por </w:t>
                  </w:r>
                  <w:proofErr w:type="spellStart"/>
                  <w:r w:rsidRPr="00C604A4">
                    <w:rPr>
                      <w:rFonts w:ascii="Arial" w:hAnsi="Arial" w:cs="Arial"/>
                      <w:sz w:val="20"/>
                      <w:lang w:val="es-ES"/>
                    </w:rPr>
                    <w:t>Bjarne</w:t>
                  </w:r>
                  <w:proofErr w:type="spellEnd"/>
                  <w:r w:rsidRPr="00C604A4">
                    <w:rPr>
                      <w:rFonts w:ascii="Arial" w:hAnsi="Arial" w:cs="Arial"/>
                      <w:sz w:val="20"/>
                      <w:lang w:val="es-ES"/>
                    </w:rPr>
                    <w:t xml:space="preserve"> </w:t>
                  </w:r>
                  <w:proofErr w:type="spellStart"/>
                  <w:r w:rsidRPr="00C604A4">
                    <w:rPr>
                      <w:rFonts w:ascii="Arial" w:hAnsi="Arial" w:cs="Arial"/>
                      <w:sz w:val="20"/>
                      <w:lang w:val="es-ES"/>
                    </w:rPr>
                    <w:t>Stroustrup</w:t>
                  </w:r>
                  <w:proofErr w:type="spellEnd"/>
                  <w:r w:rsidRPr="00C604A4">
                    <w:rPr>
                      <w:rFonts w:ascii="Arial" w:hAnsi="Arial" w:cs="Arial"/>
                      <w:sz w:val="20"/>
                      <w:lang w:val="es-ES"/>
                    </w:rPr>
                    <w:t>. La intención de su creación fue el extender al exitoso lenguaje de programación C con mecanismos que permitan la manipulación de objetos</w:t>
                  </w:r>
                </w:p>
              </w:txbxContent>
            </v:textbox>
          </v:shape>
        </w:pict>
      </w:r>
      <w:r w:rsidR="00C604A4">
        <w:rPr>
          <w:noProof/>
          <w:lang w:eastAsia="es-MX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-5723890</wp:posOffset>
            </wp:positionH>
            <wp:positionV relativeFrom="paragraph">
              <wp:posOffset>1433830</wp:posOffset>
            </wp:positionV>
            <wp:extent cx="1374775" cy="605790"/>
            <wp:effectExtent l="19050" t="0" r="0" b="0"/>
            <wp:wrapSquare wrapText="bothSides"/>
            <wp:docPr id="15" name="14 Imagen" descr="capture-20120906-000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20120906-00055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pict>
          <v:shape id="_x0000_s1033" type="#_x0000_t202" style="position:absolute;margin-left:-668.4pt;margin-top:185.3pt;width:178.95pt;height:135.65pt;z-index:251677696;mso-position-horizontal-relative:text;mso-position-vertical-relative:text;mso-width-relative:margin;mso-height-relative:margin">
            <v:textbox>
              <w:txbxContent>
                <w:p w:rsidR="00C428CE" w:rsidRPr="00C428CE" w:rsidRDefault="00C428CE" w:rsidP="00C428CE">
                  <w:pPr>
                    <w:jc w:val="both"/>
                  </w:pPr>
                  <w:r w:rsidRPr="00C428CE">
                    <w:rPr>
                      <w:rFonts w:ascii="Arial" w:hAnsi="Arial" w:cs="Arial"/>
                      <w:sz w:val="20"/>
                      <w:lang w:val="es-ES"/>
                    </w:rPr>
                    <w:t xml:space="preserve">Es un lenguaje de programación desarrollado por el profesor suizo </w:t>
                  </w:r>
                  <w:proofErr w:type="spellStart"/>
                  <w:r w:rsidRPr="00C428CE">
                    <w:rPr>
                      <w:rFonts w:ascii="Arial" w:hAnsi="Arial" w:cs="Arial"/>
                      <w:sz w:val="20"/>
                      <w:lang w:val="es-ES"/>
                    </w:rPr>
                    <w:t>Niklaus</w:t>
                  </w:r>
                  <w:proofErr w:type="spellEnd"/>
                  <w:r w:rsidRPr="00C428CE">
                    <w:rPr>
                      <w:rFonts w:ascii="Arial" w:hAnsi="Arial" w:cs="Arial"/>
                      <w:sz w:val="20"/>
                      <w:lang w:val="es-ES"/>
                    </w:rPr>
                    <w:t xml:space="preserve"> </w:t>
                  </w:r>
                  <w:proofErr w:type="spellStart"/>
                  <w:r w:rsidRPr="00C428CE">
                    <w:rPr>
                      <w:rFonts w:ascii="Arial" w:hAnsi="Arial" w:cs="Arial"/>
                      <w:sz w:val="20"/>
                      <w:lang w:val="es-ES"/>
                    </w:rPr>
                    <w:t>Wirth</w:t>
                  </w:r>
                  <w:proofErr w:type="spellEnd"/>
                  <w:r w:rsidRPr="00C428CE">
                    <w:rPr>
                      <w:rFonts w:ascii="Arial" w:hAnsi="Arial" w:cs="Arial"/>
                      <w:sz w:val="20"/>
                      <w:lang w:val="es-ES"/>
                    </w:rPr>
                    <w:t>. Su objetivo era crear un lenguaje que facilitara el aprendizaje de programación a sus alumnos, utilizando la programación estructurada y estructuración de datos. Sin embargo con el tiempo su utilización fue de gran uso para herramientas de todo tipo.</w:t>
                  </w:r>
                </w:p>
              </w:txbxContent>
            </v:textbox>
          </v:shape>
        </w:pict>
      </w:r>
      <w:r w:rsidR="00C428CE">
        <w:rPr>
          <w:noProof/>
          <w:lang w:eastAsia="es-MX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-8211820</wp:posOffset>
            </wp:positionH>
            <wp:positionV relativeFrom="paragraph">
              <wp:posOffset>1423035</wp:posOffset>
            </wp:positionV>
            <wp:extent cx="1277620" cy="818515"/>
            <wp:effectExtent l="19050" t="0" r="0" b="0"/>
            <wp:wrapTight wrapText="bothSides">
              <wp:wrapPolygon edited="0">
                <wp:start x="-322" y="0"/>
                <wp:lineTo x="-322" y="21114"/>
                <wp:lineTo x="21579" y="21114"/>
                <wp:lineTo x="21579" y="0"/>
                <wp:lineTo x="-322" y="0"/>
              </wp:wrapPolygon>
            </wp:wrapTight>
            <wp:docPr id="13" name="12 Imagen" descr="capture-20120905-235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20120905-23594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4A4" w:rsidRPr="00C604A4" w:rsidRDefault="00E86E8C" w:rsidP="00C604A4">
      <w:r>
        <w:rPr>
          <w:noProof/>
          <w:lang w:eastAsia="es-MX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-922020</wp:posOffset>
            </wp:positionH>
            <wp:positionV relativeFrom="paragraph">
              <wp:posOffset>-74295</wp:posOffset>
            </wp:positionV>
            <wp:extent cx="1586230" cy="1041400"/>
            <wp:effectExtent l="19050" t="0" r="0" b="0"/>
            <wp:wrapSquare wrapText="bothSides"/>
            <wp:docPr id="20" name="19 Imagen" descr="capture-20120906-001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20120906-00175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04A4">
        <w:rPr>
          <w:noProof/>
          <w:lang w:eastAsia="es-MX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-3250565</wp:posOffset>
            </wp:positionH>
            <wp:positionV relativeFrom="paragraph">
              <wp:posOffset>-10795</wp:posOffset>
            </wp:positionV>
            <wp:extent cx="1268730" cy="903605"/>
            <wp:effectExtent l="19050" t="0" r="7620" b="0"/>
            <wp:wrapTight wrapText="bothSides">
              <wp:wrapPolygon edited="0">
                <wp:start x="-324" y="0"/>
                <wp:lineTo x="-324" y="20947"/>
                <wp:lineTo x="21730" y="20947"/>
                <wp:lineTo x="21730" y="0"/>
                <wp:lineTo x="-324" y="0"/>
              </wp:wrapPolygon>
            </wp:wrapTight>
            <wp:docPr id="18" name="17 Imagen" descr="capture-20120906-001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20120906-00121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4A4" w:rsidRPr="00C604A4" w:rsidRDefault="003B203A" w:rsidP="00C604A4">
      <w:r>
        <w:rPr>
          <w:noProof/>
          <w:lang w:eastAsia="es-MX"/>
        </w:rPr>
        <w:pict>
          <v:shape id="_x0000_s1037" type="#_x0000_t202" style="position:absolute;margin-left:325.05pt;margin-top:24.7pt;width:178.95pt;height:118.85pt;z-index:251685888;mso-width-relative:margin;mso-height-relative:margin">
            <v:textbox>
              <w:txbxContent>
                <w:p w:rsidR="00C604A4" w:rsidRPr="00E86E8C" w:rsidRDefault="00E86E8C" w:rsidP="00E86E8C">
                  <w:pPr>
                    <w:jc w:val="both"/>
                    <w:rPr>
                      <w:rFonts w:ascii="Arial" w:hAnsi="Arial" w:cs="Arial"/>
                    </w:rPr>
                  </w:pPr>
                  <w:r w:rsidRPr="00E86E8C">
                    <w:rPr>
                      <w:rFonts w:ascii="Arial" w:hAnsi="Arial" w:cs="Arial"/>
                    </w:rPr>
                    <w:t>S</w:t>
                  </w:r>
                  <w:r w:rsidR="00C604A4" w:rsidRPr="00E86E8C">
                    <w:rPr>
                      <w:rFonts w:ascii="Arial" w:hAnsi="Arial" w:cs="Arial"/>
                    </w:rPr>
                    <w:t xml:space="preserve">iglas de </w:t>
                  </w:r>
                  <w:proofErr w:type="spellStart"/>
                  <w:r w:rsidR="00C604A4" w:rsidRPr="00E86E8C">
                    <w:rPr>
                      <w:rFonts w:ascii="Arial" w:hAnsi="Arial" w:cs="Arial"/>
                    </w:rPr>
                    <w:t>HyperText</w:t>
                  </w:r>
                  <w:proofErr w:type="spellEnd"/>
                  <w:r w:rsidR="00C604A4" w:rsidRPr="00E86E8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="00C604A4" w:rsidRPr="00E86E8C">
                    <w:rPr>
                      <w:rFonts w:ascii="Arial" w:hAnsi="Arial" w:cs="Arial"/>
                    </w:rPr>
                    <w:t>Markup</w:t>
                  </w:r>
                  <w:proofErr w:type="spellEnd"/>
                  <w:r w:rsidR="00C604A4" w:rsidRPr="00E86E8C">
                    <w:rPr>
                      <w:rFonts w:ascii="Arial" w:hAnsi="Arial" w:cs="Arial"/>
                    </w:rPr>
                    <w:t xml:space="preserve"> </w:t>
                  </w:r>
                  <w:r w:rsidRPr="00E86E8C">
                    <w:rPr>
                      <w:rFonts w:ascii="Arial" w:hAnsi="Arial" w:cs="Arial"/>
                    </w:rPr>
                    <w:t>Lenguaje</w:t>
                  </w:r>
                  <w:r w:rsidR="00C604A4" w:rsidRPr="00E86E8C">
                    <w:rPr>
                      <w:rFonts w:ascii="Arial" w:hAnsi="Arial" w:cs="Arial"/>
                    </w:rPr>
                    <w:t xml:space="preserve">, es de los primeros lenguaje para </w:t>
                  </w:r>
                  <w:proofErr w:type="spellStart"/>
                  <w:proofErr w:type="gramStart"/>
                  <w:r w:rsidR="00C604A4" w:rsidRPr="00E86E8C">
                    <w:rPr>
                      <w:rFonts w:ascii="Arial" w:hAnsi="Arial" w:cs="Arial"/>
                    </w:rPr>
                    <w:t>paginas</w:t>
                  </w:r>
                  <w:proofErr w:type="spellEnd"/>
                  <w:proofErr w:type="gramEnd"/>
                  <w:r w:rsidR="00C604A4" w:rsidRPr="00E86E8C">
                    <w:rPr>
                      <w:rFonts w:ascii="Arial" w:hAnsi="Arial" w:cs="Arial"/>
                    </w:rPr>
                    <w:t xml:space="preserve"> web. Describe 22 elementos comprendiendo el diseño inicial y relativamente simple de HTML. Trece de estos elementos todavía existen en HTML 4</w:t>
                  </w:r>
                  <w:r w:rsidRPr="00E86E8C"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</v:shape>
        </w:pict>
      </w:r>
    </w:p>
    <w:p w:rsidR="00C604A4" w:rsidRPr="00C604A4" w:rsidRDefault="003B203A" w:rsidP="00C604A4">
      <w:r>
        <w:rPr>
          <w:noProof/>
          <w:lang w:eastAsia="es-MX"/>
        </w:rPr>
        <w:pict>
          <v:shape id="_x0000_s1039" type="#_x0000_t202" style="position:absolute;margin-left:516.05pt;margin-top:5.15pt;width:183.3pt;height:138.15pt;z-index:251689984;mso-width-relative:margin;mso-height-relative:margin">
            <v:textbox>
              <w:txbxContent>
                <w:p w:rsidR="00E86E8C" w:rsidRPr="00E86E8C" w:rsidRDefault="00E86E8C" w:rsidP="00E86E8C">
                  <w:pPr>
                    <w:jc w:val="both"/>
                  </w:pPr>
                  <w:proofErr w:type="spellStart"/>
                  <w:r w:rsidRPr="00E86E8C">
                    <w:rPr>
                      <w:rFonts w:ascii="Arial" w:hAnsi="Arial" w:cs="Arial"/>
                    </w:rPr>
                    <w:t>Javascript</w:t>
                  </w:r>
                  <w:proofErr w:type="spellEnd"/>
                  <w:r w:rsidRPr="00E86E8C">
                    <w:rPr>
                      <w:rFonts w:ascii="Arial" w:hAnsi="Arial" w:cs="Arial"/>
                    </w:rPr>
                    <w:t xml:space="preserve"> es un lenguaje de programación interpretado dialecto del estándar </w:t>
                  </w:r>
                  <w:proofErr w:type="spellStart"/>
                  <w:r w:rsidRPr="00E86E8C">
                    <w:rPr>
                      <w:rFonts w:ascii="Arial" w:hAnsi="Arial" w:cs="Arial"/>
                    </w:rPr>
                    <w:t>ECMAScript</w:t>
                  </w:r>
                  <w:proofErr w:type="spellEnd"/>
                  <w:r w:rsidRPr="00E86E8C">
                    <w:rPr>
                      <w:rFonts w:ascii="Arial" w:hAnsi="Arial" w:cs="Arial"/>
                    </w:rPr>
                    <w:t xml:space="preserve">. Se define como orientado a </w:t>
                  </w:r>
                  <w:proofErr w:type="gramStart"/>
                  <w:r w:rsidRPr="00E86E8C">
                    <w:rPr>
                      <w:rFonts w:ascii="Arial" w:hAnsi="Arial" w:cs="Arial"/>
                    </w:rPr>
                    <w:t>objetos2 ,</w:t>
                  </w:r>
                  <w:proofErr w:type="gramEnd"/>
                  <w:r w:rsidRPr="00E86E8C">
                    <w:rPr>
                      <w:rFonts w:ascii="Arial" w:hAnsi="Arial" w:cs="Arial"/>
                    </w:rPr>
                    <w:t xml:space="preserve"> basado en prototipos, i</w:t>
                  </w:r>
                  <w:r>
                    <w:rPr>
                      <w:rFonts w:ascii="Arial" w:hAnsi="Arial" w:cs="Arial"/>
                    </w:rPr>
                    <w:t xml:space="preserve">mperativo </w:t>
                  </w:r>
                  <w:r w:rsidRPr="00E86E8C">
                    <w:rPr>
                      <w:rFonts w:ascii="Arial" w:hAnsi="Arial" w:cs="Arial"/>
                    </w:rPr>
                    <w:t xml:space="preserve">y dinámico. Diseñado por: Netscape </w:t>
                  </w:r>
                  <w:proofErr w:type="spellStart"/>
                  <w:r w:rsidRPr="00E86E8C">
                    <w:rPr>
                      <w:rFonts w:ascii="Arial" w:hAnsi="Arial" w:cs="Arial"/>
                    </w:rPr>
                    <w:t>Communications</w:t>
                  </w:r>
                  <w:proofErr w:type="spellEnd"/>
                  <w:r w:rsidRPr="00E86E8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E86E8C">
                    <w:rPr>
                      <w:rFonts w:ascii="Arial" w:hAnsi="Arial" w:cs="Arial"/>
                    </w:rPr>
                    <w:t>Corp</w:t>
                  </w:r>
                  <w:proofErr w:type="spellEnd"/>
                  <w:r w:rsidRPr="00E86E8C">
                    <w:rPr>
                      <w:rFonts w:ascii="Arial" w:hAnsi="Arial" w:cs="Arial"/>
                    </w:rPr>
                    <w:t xml:space="preserve">, </w:t>
                  </w:r>
                  <w:proofErr w:type="spellStart"/>
                  <w:r w:rsidRPr="00E86E8C">
                    <w:rPr>
                      <w:rFonts w:ascii="Arial" w:hAnsi="Arial" w:cs="Arial"/>
                    </w:rPr>
                    <w:t>Mozilla</w:t>
                  </w:r>
                  <w:proofErr w:type="spellEnd"/>
                  <w:r w:rsidRPr="00E86E8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E86E8C">
                    <w:rPr>
                      <w:rFonts w:ascii="Arial" w:hAnsi="Arial" w:cs="Arial"/>
                    </w:rPr>
                    <w:t>Fundation</w:t>
                  </w:r>
                  <w:proofErr w:type="spellEnd"/>
                </w:p>
              </w:txbxContent>
            </v:textbox>
          </v:shape>
        </w:pict>
      </w:r>
    </w:p>
    <w:p w:rsidR="00C604A4" w:rsidRPr="00C604A4" w:rsidRDefault="00C604A4" w:rsidP="00E86E8C">
      <w:pPr>
        <w:tabs>
          <w:tab w:val="left" w:pos="4789"/>
        </w:tabs>
      </w:pPr>
    </w:p>
    <w:p w:rsidR="00C604A4" w:rsidRPr="00C604A4" w:rsidRDefault="00C604A4" w:rsidP="00C604A4"/>
    <w:p w:rsidR="00C604A4" w:rsidRPr="00C604A4" w:rsidRDefault="00C604A4" w:rsidP="00C604A4"/>
    <w:p w:rsidR="000A05C8" w:rsidRPr="00C604A4" w:rsidRDefault="000A05C8" w:rsidP="00C604A4"/>
    <w:sectPr w:rsidR="000A05C8" w:rsidRPr="00C604A4" w:rsidSect="0023064D">
      <w:footerReference w:type="default" r:id="rId30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6E8C" w:rsidRDefault="00E86E8C" w:rsidP="00E86E8C">
      <w:pPr>
        <w:spacing w:after="0" w:line="240" w:lineRule="auto"/>
      </w:pPr>
      <w:r>
        <w:separator/>
      </w:r>
    </w:p>
  </w:endnote>
  <w:endnote w:type="continuationSeparator" w:id="0">
    <w:p w:rsidR="00E86E8C" w:rsidRDefault="00E86E8C" w:rsidP="00E86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30E" w:rsidRDefault="000D730E">
    <w:pPr>
      <w:pStyle w:val="Piedepgina"/>
    </w:pPr>
    <w:r>
      <w:t>Luis Alberto Flores pacheco</w:t>
    </w:r>
    <w:r>
      <w:br/>
      <w:t>Grupo: 1 E1, Ing. En TIC’s</w:t>
    </w:r>
  </w:p>
  <w:p w:rsidR="000D730E" w:rsidRDefault="000D730E">
    <w:pPr>
      <w:pStyle w:val="Piedepgina"/>
    </w:pPr>
    <w:r>
      <w:t>Fundamentos de programación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6E8C" w:rsidRDefault="00E86E8C" w:rsidP="00E86E8C">
      <w:pPr>
        <w:spacing w:after="0" w:line="240" w:lineRule="auto"/>
      </w:pPr>
      <w:r>
        <w:separator/>
      </w:r>
    </w:p>
  </w:footnote>
  <w:footnote w:type="continuationSeparator" w:id="0">
    <w:p w:rsidR="00E86E8C" w:rsidRDefault="00E86E8C" w:rsidP="00E86E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064D"/>
    <w:rsid w:val="000A05C8"/>
    <w:rsid w:val="000D730E"/>
    <w:rsid w:val="0023064D"/>
    <w:rsid w:val="003B203A"/>
    <w:rsid w:val="00832B3A"/>
    <w:rsid w:val="00A12AA8"/>
    <w:rsid w:val="00A86925"/>
    <w:rsid w:val="00B901DA"/>
    <w:rsid w:val="00BF0672"/>
    <w:rsid w:val="00C428CE"/>
    <w:rsid w:val="00C604A4"/>
    <w:rsid w:val="00C82228"/>
    <w:rsid w:val="00D94618"/>
    <w:rsid w:val="00E86E8C"/>
    <w:rsid w:val="00F96B0C"/>
    <w:rsid w:val="00FF6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5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064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86E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86E8C"/>
  </w:style>
  <w:style w:type="paragraph" w:styleId="Piedepgina">
    <w:name w:val="footer"/>
    <w:basedOn w:val="Normal"/>
    <w:link w:val="PiedepginaCar"/>
    <w:uiPriority w:val="99"/>
    <w:semiHidden/>
    <w:unhideWhenUsed/>
    <w:rsid w:val="00E86E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86E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diagramLayout" Target="diagrams/layout2.xml"/><Relationship Id="rId7" Type="http://schemas.openxmlformats.org/officeDocument/2006/relationships/diagramLayout" Target="diagrams/layout1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diagramData" Target="diagrams/data2.xml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image" Target="media/image1.png"/><Relationship Id="rId24" Type="http://schemas.microsoft.com/office/2007/relationships/diagramDrawing" Target="diagrams/drawing2.xm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diagramColors" Target="diagrams/colors2.xml"/><Relationship Id="rId28" Type="http://schemas.openxmlformats.org/officeDocument/2006/relationships/image" Target="media/image13.png"/><Relationship Id="rId10" Type="http://schemas.microsoft.com/office/2007/relationships/diagramDrawing" Target="diagrams/drawing1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image" Target="media/image4.png"/><Relationship Id="rId22" Type="http://schemas.openxmlformats.org/officeDocument/2006/relationships/diagramQuickStyle" Target="diagrams/quickStyle2.xml"/><Relationship Id="rId27" Type="http://schemas.openxmlformats.org/officeDocument/2006/relationships/image" Target="media/image12.png"/><Relationship Id="rId30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2C79708-A773-4009-B772-53EEED741C4F}" type="doc">
      <dgm:prSet loTypeId="urn:microsoft.com/office/officeart/2005/8/layout/hProcess1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EF7AD79C-AAA5-41D4-9948-6B8F0069EEED}">
      <dgm:prSet phldrT="[Texto]"/>
      <dgm:spPr/>
      <dgm:t>
        <a:bodyPr/>
        <a:lstStyle/>
        <a:p>
          <a:r>
            <a:rPr lang="es-MX" b="0" i="0"/>
            <a:t>03/01/1842</a:t>
          </a:r>
        </a:p>
        <a:p>
          <a:r>
            <a:rPr lang="es-MX" b="1" i="0"/>
            <a:t>Primer Programa programable</a:t>
          </a:r>
          <a:endParaRPr lang="es-MX"/>
        </a:p>
      </dgm:t>
    </dgm:pt>
    <dgm:pt modelId="{6A16FC2D-8B24-4888-8DCC-00ECF6F6F405}" type="parTrans" cxnId="{4215A2C6-5807-4537-B9AA-032FA5F61170}">
      <dgm:prSet/>
      <dgm:spPr/>
      <dgm:t>
        <a:bodyPr/>
        <a:lstStyle/>
        <a:p>
          <a:endParaRPr lang="es-MX"/>
        </a:p>
      </dgm:t>
    </dgm:pt>
    <dgm:pt modelId="{DE0195B3-61B9-4771-AD6A-15583A871C49}" type="sibTrans" cxnId="{4215A2C6-5807-4537-B9AA-032FA5F61170}">
      <dgm:prSet/>
      <dgm:spPr/>
      <dgm:t>
        <a:bodyPr/>
        <a:lstStyle/>
        <a:p>
          <a:endParaRPr lang="es-MX"/>
        </a:p>
      </dgm:t>
    </dgm:pt>
    <dgm:pt modelId="{979C00D6-11E0-4F94-85AD-834D0DD30EAD}">
      <dgm:prSet phldrT="[Texto]"/>
      <dgm:spPr/>
      <dgm:t>
        <a:bodyPr/>
        <a:lstStyle/>
        <a:p>
          <a:r>
            <a:rPr lang="es-MX" b="0" i="0"/>
            <a:t>01/19/1950</a:t>
          </a:r>
        </a:p>
        <a:p>
          <a:r>
            <a:rPr lang="es-MX" b="1" i="0"/>
            <a:t>Desarrollo del Lenguaje ensamblador</a:t>
          </a:r>
          <a:endParaRPr lang="es-MX"/>
        </a:p>
      </dgm:t>
    </dgm:pt>
    <dgm:pt modelId="{4661FCC8-A04A-4E5B-BA3C-36DE4312BFC0}" type="parTrans" cxnId="{A22865A1-375B-43BB-99CF-40CAE20753F4}">
      <dgm:prSet/>
      <dgm:spPr/>
      <dgm:t>
        <a:bodyPr/>
        <a:lstStyle/>
        <a:p>
          <a:endParaRPr lang="es-MX"/>
        </a:p>
      </dgm:t>
    </dgm:pt>
    <dgm:pt modelId="{7494F302-5986-4F47-AEF6-6526A51911D8}" type="sibTrans" cxnId="{A22865A1-375B-43BB-99CF-40CAE20753F4}">
      <dgm:prSet/>
      <dgm:spPr/>
      <dgm:t>
        <a:bodyPr/>
        <a:lstStyle/>
        <a:p>
          <a:endParaRPr lang="es-MX"/>
        </a:p>
      </dgm:t>
    </dgm:pt>
    <dgm:pt modelId="{B1EA196B-E3DA-47D1-8394-9ED1EBE757DF}">
      <dgm:prSet phldrT="[Texto]"/>
      <dgm:spPr/>
      <dgm:t>
        <a:bodyPr/>
        <a:lstStyle/>
        <a:p>
          <a:r>
            <a:rPr lang="es-MX" b="0" i="0"/>
            <a:t>01/01/1957</a:t>
          </a:r>
        </a:p>
        <a:p>
          <a:r>
            <a:rPr lang="es-MX" b="1" i="0"/>
            <a:t>Se crea el Lenguaje Fortran</a:t>
          </a:r>
          <a:endParaRPr lang="es-MX"/>
        </a:p>
      </dgm:t>
    </dgm:pt>
    <dgm:pt modelId="{9F909879-B046-4079-8572-7E2AA8545041}" type="parTrans" cxnId="{5DB19F10-DFAA-4863-A002-2CBC96F80B4C}">
      <dgm:prSet/>
      <dgm:spPr/>
      <dgm:t>
        <a:bodyPr/>
        <a:lstStyle/>
        <a:p>
          <a:endParaRPr lang="es-MX"/>
        </a:p>
      </dgm:t>
    </dgm:pt>
    <dgm:pt modelId="{04CE44C6-7D80-4C2C-8E81-90555A3C33A0}" type="sibTrans" cxnId="{5DB19F10-DFAA-4863-A002-2CBC96F80B4C}">
      <dgm:prSet/>
      <dgm:spPr/>
      <dgm:t>
        <a:bodyPr/>
        <a:lstStyle/>
        <a:p>
          <a:endParaRPr lang="es-MX"/>
        </a:p>
      </dgm:t>
    </dgm:pt>
    <dgm:pt modelId="{EE8E2191-AB44-45DB-9DB2-17244D81F5CE}">
      <dgm:prSet/>
      <dgm:spPr/>
      <dgm:t>
        <a:bodyPr/>
        <a:lstStyle/>
        <a:p>
          <a:r>
            <a:rPr lang="es-MX" b="0" i="0"/>
            <a:t>01/01/1958</a:t>
          </a:r>
        </a:p>
        <a:p>
          <a:r>
            <a:rPr lang="es-MX" b="1" i="0"/>
            <a:t>Creación de LISP</a:t>
          </a:r>
          <a:endParaRPr lang="es-MX"/>
        </a:p>
      </dgm:t>
    </dgm:pt>
    <dgm:pt modelId="{900B765D-FEED-42E9-AC77-1C9F84759DCC}" type="parTrans" cxnId="{47DB1F83-E41E-4E91-A5B6-29044C19349D}">
      <dgm:prSet/>
      <dgm:spPr/>
      <dgm:t>
        <a:bodyPr/>
        <a:lstStyle/>
        <a:p>
          <a:endParaRPr lang="es-MX"/>
        </a:p>
      </dgm:t>
    </dgm:pt>
    <dgm:pt modelId="{C681EC31-06D8-4EA1-8C75-9F5C678EC0B1}" type="sibTrans" cxnId="{47DB1F83-E41E-4E91-A5B6-29044C19349D}">
      <dgm:prSet/>
      <dgm:spPr/>
      <dgm:t>
        <a:bodyPr/>
        <a:lstStyle/>
        <a:p>
          <a:endParaRPr lang="es-MX"/>
        </a:p>
      </dgm:t>
    </dgm:pt>
    <dgm:pt modelId="{B4A1B786-2B9F-42A1-88E7-366700B67947}">
      <dgm:prSet/>
      <dgm:spPr/>
      <dgm:t>
        <a:bodyPr/>
        <a:lstStyle/>
        <a:p>
          <a:r>
            <a:rPr lang="es-MX" b="0" i="0"/>
            <a:t>01/19/1960</a:t>
          </a:r>
          <a:endParaRPr lang="es-MX" b="1" i="0"/>
        </a:p>
        <a:p>
          <a:r>
            <a:rPr lang="es-MX" b="1" i="0"/>
            <a:t>Se crea el Lenguaje COBOL</a:t>
          </a:r>
          <a:endParaRPr lang="es-MX" b="1"/>
        </a:p>
      </dgm:t>
    </dgm:pt>
    <dgm:pt modelId="{FC4E2814-9123-4E11-B1D6-B08A9C21CFA3}" type="parTrans" cxnId="{7BC069BB-566A-494B-82E4-754356CF6F45}">
      <dgm:prSet/>
      <dgm:spPr/>
      <dgm:t>
        <a:bodyPr/>
        <a:lstStyle/>
        <a:p>
          <a:endParaRPr lang="es-MX"/>
        </a:p>
      </dgm:t>
    </dgm:pt>
    <dgm:pt modelId="{5DDD3988-B718-4A76-BA0D-F36ED2B25B24}" type="sibTrans" cxnId="{7BC069BB-566A-494B-82E4-754356CF6F45}">
      <dgm:prSet/>
      <dgm:spPr/>
      <dgm:t>
        <a:bodyPr/>
        <a:lstStyle/>
        <a:p>
          <a:endParaRPr lang="es-MX"/>
        </a:p>
      </dgm:t>
    </dgm:pt>
    <dgm:pt modelId="{1717DE80-9570-4905-A975-CB7065399AEA}">
      <dgm:prSet/>
      <dgm:spPr/>
      <dgm:t>
        <a:bodyPr/>
        <a:lstStyle/>
        <a:p>
          <a:r>
            <a:rPr lang="es-MX" b="0" i="0"/>
            <a:t>01/01/1962</a:t>
          </a:r>
        </a:p>
        <a:p>
          <a:r>
            <a:rPr lang="es-MX" b="1" i="0"/>
            <a:t>Lenguaje SNOBOL</a:t>
          </a:r>
          <a:endParaRPr lang="es-MX"/>
        </a:p>
      </dgm:t>
    </dgm:pt>
    <dgm:pt modelId="{CAD4D0B1-8BAE-4520-B1C6-A61ACF2DA4AB}" type="parTrans" cxnId="{75CF452C-FEE7-45E1-98C6-2AA81DF90213}">
      <dgm:prSet/>
      <dgm:spPr/>
      <dgm:t>
        <a:bodyPr/>
        <a:lstStyle/>
        <a:p>
          <a:endParaRPr lang="es-MX"/>
        </a:p>
      </dgm:t>
    </dgm:pt>
    <dgm:pt modelId="{E8D9DBEA-1E0D-4A65-8414-C01C3D630D88}" type="sibTrans" cxnId="{75CF452C-FEE7-45E1-98C6-2AA81DF90213}">
      <dgm:prSet/>
      <dgm:spPr/>
      <dgm:t>
        <a:bodyPr/>
        <a:lstStyle/>
        <a:p>
          <a:endParaRPr lang="es-MX"/>
        </a:p>
      </dgm:t>
    </dgm:pt>
    <dgm:pt modelId="{38918CC0-B350-4B1A-A9C7-5E55E036F487}">
      <dgm:prSet/>
      <dgm:spPr/>
      <dgm:t>
        <a:bodyPr/>
        <a:lstStyle/>
        <a:p>
          <a:r>
            <a:rPr lang="es-MX" b="0" i="0"/>
            <a:t>01/19/1964</a:t>
          </a:r>
        </a:p>
        <a:p>
          <a:r>
            <a:rPr lang="es-MX" b="1" i="0"/>
            <a:t>Progrmacion con BASIC</a:t>
          </a:r>
          <a:endParaRPr lang="es-MX"/>
        </a:p>
      </dgm:t>
    </dgm:pt>
    <dgm:pt modelId="{22C9D0C1-D750-4031-B224-1F7F1CD6AF1A}" type="parTrans" cxnId="{31AD97BF-4DAB-4BA8-A4B5-A56B1789A062}">
      <dgm:prSet/>
      <dgm:spPr/>
      <dgm:t>
        <a:bodyPr/>
        <a:lstStyle/>
        <a:p>
          <a:endParaRPr lang="es-MX"/>
        </a:p>
      </dgm:t>
    </dgm:pt>
    <dgm:pt modelId="{4F588F24-BEFA-4D6C-B7BF-2021679AE735}" type="sibTrans" cxnId="{31AD97BF-4DAB-4BA8-A4B5-A56B1789A062}">
      <dgm:prSet/>
      <dgm:spPr/>
      <dgm:t>
        <a:bodyPr/>
        <a:lstStyle/>
        <a:p>
          <a:endParaRPr lang="es-MX"/>
        </a:p>
      </dgm:t>
    </dgm:pt>
    <dgm:pt modelId="{11D3F1CC-19B4-4645-A07E-D4CABA61348A}" type="pres">
      <dgm:prSet presAssocID="{32C79708-A773-4009-B772-53EEED741C4F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C725259-13A9-4E69-BE6F-B05D5580ED93}" type="pres">
      <dgm:prSet presAssocID="{32C79708-A773-4009-B772-53EEED741C4F}" presName="arrow" presStyleLbl="bgShp" presStyleIdx="0" presStyleCnt="1" custScaleY="44643"/>
      <dgm:spPr>
        <a:prstGeom prst="rect">
          <a:avLst/>
        </a:prstGeom>
      </dgm:spPr>
    </dgm:pt>
    <dgm:pt modelId="{666D8CBE-C722-4FCA-BA35-46BD971FA9FC}" type="pres">
      <dgm:prSet presAssocID="{32C79708-A773-4009-B772-53EEED741C4F}" presName="points" presStyleCnt="0"/>
      <dgm:spPr/>
    </dgm:pt>
    <dgm:pt modelId="{17F7684C-BC78-412B-98A2-58DF18379D8F}" type="pres">
      <dgm:prSet presAssocID="{EF7AD79C-AAA5-41D4-9948-6B8F0069EEED}" presName="compositeA" presStyleCnt="0"/>
      <dgm:spPr/>
    </dgm:pt>
    <dgm:pt modelId="{9E213010-B360-49D3-B690-7B88BE0AF26D}" type="pres">
      <dgm:prSet presAssocID="{EF7AD79C-AAA5-41D4-9948-6B8F0069EEED}" presName="textA" presStyleLbl="revTx" presStyleIdx="0" presStyleCnt="7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6B7B071-500A-4BBD-8A53-664B2F96C412}" type="pres">
      <dgm:prSet presAssocID="{EF7AD79C-AAA5-41D4-9948-6B8F0069EEED}" presName="circleA" presStyleLbl="node1" presStyleIdx="0" presStyleCnt="7"/>
      <dgm:spPr/>
    </dgm:pt>
    <dgm:pt modelId="{FDDD1EE2-ED36-43E6-9545-533AB89BAAC8}" type="pres">
      <dgm:prSet presAssocID="{EF7AD79C-AAA5-41D4-9948-6B8F0069EEED}" presName="spaceA" presStyleCnt="0"/>
      <dgm:spPr/>
    </dgm:pt>
    <dgm:pt modelId="{E9E3C195-C815-430A-AAC4-4AD7B7AFC3C4}" type="pres">
      <dgm:prSet presAssocID="{DE0195B3-61B9-4771-AD6A-15583A871C49}" presName="space" presStyleCnt="0"/>
      <dgm:spPr/>
    </dgm:pt>
    <dgm:pt modelId="{AB31DBDC-7D91-4044-B41E-FA3188F88F47}" type="pres">
      <dgm:prSet presAssocID="{979C00D6-11E0-4F94-85AD-834D0DD30EAD}" presName="compositeB" presStyleCnt="0"/>
      <dgm:spPr/>
    </dgm:pt>
    <dgm:pt modelId="{E8A2F10F-2394-42C7-A1FA-D2BD03C2AFE7}" type="pres">
      <dgm:prSet presAssocID="{979C00D6-11E0-4F94-85AD-834D0DD30EAD}" presName="textB" presStyleLbl="revTx" presStyleIdx="1" presStyleCnt="7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0F480085-5177-4174-AC62-32D75EDEF956}" type="pres">
      <dgm:prSet presAssocID="{979C00D6-11E0-4F94-85AD-834D0DD30EAD}" presName="circleB" presStyleLbl="node1" presStyleIdx="1" presStyleCnt="7"/>
      <dgm:spPr/>
    </dgm:pt>
    <dgm:pt modelId="{8C733F04-7E40-4188-A19A-844552547551}" type="pres">
      <dgm:prSet presAssocID="{979C00D6-11E0-4F94-85AD-834D0DD30EAD}" presName="spaceB" presStyleCnt="0"/>
      <dgm:spPr/>
    </dgm:pt>
    <dgm:pt modelId="{0422AA49-A566-4B79-AF75-C1FA6B4E17E3}" type="pres">
      <dgm:prSet presAssocID="{7494F302-5986-4F47-AEF6-6526A51911D8}" presName="space" presStyleCnt="0"/>
      <dgm:spPr/>
    </dgm:pt>
    <dgm:pt modelId="{4B6A92C3-CBBC-48A4-94EA-91AE8D67012D}" type="pres">
      <dgm:prSet presAssocID="{B1EA196B-E3DA-47D1-8394-9ED1EBE757DF}" presName="compositeA" presStyleCnt="0"/>
      <dgm:spPr/>
    </dgm:pt>
    <dgm:pt modelId="{B0DAAC2E-3CCF-4409-B3E5-FDE333C256A1}" type="pres">
      <dgm:prSet presAssocID="{B1EA196B-E3DA-47D1-8394-9ED1EBE757DF}" presName="textA" presStyleLbl="revTx" presStyleIdx="2" presStyleCnt="7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200AA12C-6385-4198-BB6B-B368EBF30C67}" type="pres">
      <dgm:prSet presAssocID="{B1EA196B-E3DA-47D1-8394-9ED1EBE757DF}" presName="circleA" presStyleLbl="node1" presStyleIdx="2" presStyleCnt="7"/>
      <dgm:spPr/>
    </dgm:pt>
    <dgm:pt modelId="{B747C719-81F2-4D89-BF42-C07649F723BC}" type="pres">
      <dgm:prSet presAssocID="{B1EA196B-E3DA-47D1-8394-9ED1EBE757DF}" presName="spaceA" presStyleCnt="0"/>
      <dgm:spPr/>
    </dgm:pt>
    <dgm:pt modelId="{DE457639-3F1A-428A-9FDD-44CF1293BF9C}" type="pres">
      <dgm:prSet presAssocID="{04CE44C6-7D80-4C2C-8E81-90555A3C33A0}" presName="space" presStyleCnt="0"/>
      <dgm:spPr/>
    </dgm:pt>
    <dgm:pt modelId="{8365006B-DFFD-4126-9910-E95ED6B4382A}" type="pres">
      <dgm:prSet presAssocID="{EE8E2191-AB44-45DB-9DB2-17244D81F5CE}" presName="compositeB" presStyleCnt="0"/>
      <dgm:spPr/>
    </dgm:pt>
    <dgm:pt modelId="{6AA65A63-064F-4244-91FB-302D1D58E51B}" type="pres">
      <dgm:prSet presAssocID="{EE8E2191-AB44-45DB-9DB2-17244D81F5CE}" presName="textB" presStyleLbl="revTx" presStyleIdx="3" presStyleCnt="7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6AFB8CCC-4762-4D17-9D1C-484CFAF30468}" type="pres">
      <dgm:prSet presAssocID="{EE8E2191-AB44-45DB-9DB2-17244D81F5CE}" presName="circleB" presStyleLbl="node1" presStyleIdx="3" presStyleCnt="7"/>
      <dgm:spPr/>
    </dgm:pt>
    <dgm:pt modelId="{E36521F6-1BBB-47DB-AAA6-BA11578F4BD5}" type="pres">
      <dgm:prSet presAssocID="{EE8E2191-AB44-45DB-9DB2-17244D81F5CE}" presName="spaceB" presStyleCnt="0"/>
      <dgm:spPr/>
    </dgm:pt>
    <dgm:pt modelId="{7571A30C-FF96-4AA0-9D9A-DAC9C0429732}" type="pres">
      <dgm:prSet presAssocID="{C681EC31-06D8-4EA1-8C75-9F5C678EC0B1}" presName="space" presStyleCnt="0"/>
      <dgm:spPr/>
    </dgm:pt>
    <dgm:pt modelId="{D9253F72-5A70-44A6-AC8C-030E6899FF16}" type="pres">
      <dgm:prSet presAssocID="{B4A1B786-2B9F-42A1-88E7-366700B67947}" presName="compositeA" presStyleCnt="0"/>
      <dgm:spPr/>
    </dgm:pt>
    <dgm:pt modelId="{296DC762-6119-455D-A706-EDDF3AC1E9E9}" type="pres">
      <dgm:prSet presAssocID="{B4A1B786-2B9F-42A1-88E7-366700B67947}" presName="textA" presStyleLbl="revTx" presStyleIdx="4" presStyleCnt="7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D8EE7E0A-1BA4-460F-B630-EF42161363CB}" type="pres">
      <dgm:prSet presAssocID="{B4A1B786-2B9F-42A1-88E7-366700B67947}" presName="circleA" presStyleLbl="node1" presStyleIdx="4" presStyleCnt="7"/>
      <dgm:spPr/>
    </dgm:pt>
    <dgm:pt modelId="{571CC14D-C65D-449B-AE07-E8D2D588AB14}" type="pres">
      <dgm:prSet presAssocID="{B4A1B786-2B9F-42A1-88E7-366700B67947}" presName="spaceA" presStyleCnt="0"/>
      <dgm:spPr/>
    </dgm:pt>
    <dgm:pt modelId="{D8E1037C-D33E-475D-A825-305F82C850E4}" type="pres">
      <dgm:prSet presAssocID="{5DDD3988-B718-4A76-BA0D-F36ED2B25B24}" presName="space" presStyleCnt="0"/>
      <dgm:spPr/>
    </dgm:pt>
    <dgm:pt modelId="{C348121F-3412-4966-B9FB-6CA53C1E588F}" type="pres">
      <dgm:prSet presAssocID="{1717DE80-9570-4905-A975-CB7065399AEA}" presName="compositeB" presStyleCnt="0"/>
      <dgm:spPr/>
    </dgm:pt>
    <dgm:pt modelId="{6093BE78-9CE9-468E-B9D7-9C7541DB89E8}" type="pres">
      <dgm:prSet presAssocID="{1717DE80-9570-4905-A975-CB7065399AEA}" presName="textB" presStyleLbl="revTx" presStyleIdx="5" presStyleCnt="7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D9E5AFF2-5A46-4D38-A8FF-023B618EF20D}" type="pres">
      <dgm:prSet presAssocID="{1717DE80-9570-4905-A975-CB7065399AEA}" presName="circleB" presStyleLbl="node1" presStyleIdx="5" presStyleCnt="7"/>
      <dgm:spPr/>
    </dgm:pt>
    <dgm:pt modelId="{B377C5A2-5679-43BE-BF66-AA9C9C27B590}" type="pres">
      <dgm:prSet presAssocID="{1717DE80-9570-4905-A975-CB7065399AEA}" presName="spaceB" presStyleCnt="0"/>
      <dgm:spPr/>
    </dgm:pt>
    <dgm:pt modelId="{B5EC4C78-CD1B-472B-B3BE-50049F1B6ED4}" type="pres">
      <dgm:prSet presAssocID="{E8D9DBEA-1E0D-4A65-8414-C01C3D630D88}" presName="space" presStyleCnt="0"/>
      <dgm:spPr/>
    </dgm:pt>
    <dgm:pt modelId="{6B74C59C-E929-4689-BD7A-13A2053546CF}" type="pres">
      <dgm:prSet presAssocID="{38918CC0-B350-4B1A-A9C7-5E55E036F487}" presName="compositeA" presStyleCnt="0"/>
      <dgm:spPr/>
    </dgm:pt>
    <dgm:pt modelId="{16402F5F-BD69-42D3-B43E-311472D2611E}" type="pres">
      <dgm:prSet presAssocID="{38918CC0-B350-4B1A-A9C7-5E55E036F487}" presName="textA" presStyleLbl="revTx" presStyleIdx="6" presStyleCnt="7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45B7AF12-DF61-49E2-BCD1-A303110848C9}" type="pres">
      <dgm:prSet presAssocID="{38918CC0-B350-4B1A-A9C7-5E55E036F487}" presName="circleA" presStyleLbl="node1" presStyleIdx="6" presStyleCnt="7"/>
      <dgm:spPr/>
    </dgm:pt>
    <dgm:pt modelId="{4BE426C0-0380-4E78-81F5-055E7DBEA09E}" type="pres">
      <dgm:prSet presAssocID="{38918CC0-B350-4B1A-A9C7-5E55E036F487}" presName="spaceA" presStyleCnt="0"/>
      <dgm:spPr/>
    </dgm:pt>
  </dgm:ptLst>
  <dgm:cxnLst>
    <dgm:cxn modelId="{7F834931-8D0C-4DAD-9880-7834C213BC3C}" type="presOf" srcId="{B1EA196B-E3DA-47D1-8394-9ED1EBE757DF}" destId="{B0DAAC2E-3CCF-4409-B3E5-FDE333C256A1}" srcOrd="0" destOrd="0" presId="urn:microsoft.com/office/officeart/2005/8/layout/hProcess11"/>
    <dgm:cxn modelId="{5688F840-D51D-4D8C-B7EF-80B410C9CFB7}" type="presOf" srcId="{32C79708-A773-4009-B772-53EEED741C4F}" destId="{11D3F1CC-19B4-4645-A07E-D4CABA61348A}" srcOrd="0" destOrd="0" presId="urn:microsoft.com/office/officeart/2005/8/layout/hProcess11"/>
    <dgm:cxn modelId="{A22865A1-375B-43BB-99CF-40CAE20753F4}" srcId="{32C79708-A773-4009-B772-53EEED741C4F}" destId="{979C00D6-11E0-4F94-85AD-834D0DD30EAD}" srcOrd="1" destOrd="0" parTransId="{4661FCC8-A04A-4E5B-BA3C-36DE4312BFC0}" sibTransId="{7494F302-5986-4F47-AEF6-6526A51911D8}"/>
    <dgm:cxn modelId="{5DB19F10-DFAA-4863-A002-2CBC96F80B4C}" srcId="{32C79708-A773-4009-B772-53EEED741C4F}" destId="{B1EA196B-E3DA-47D1-8394-9ED1EBE757DF}" srcOrd="2" destOrd="0" parTransId="{9F909879-B046-4079-8572-7E2AA8545041}" sibTransId="{04CE44C6-7D80-4C2C-8E81-90555A3C33A0}"/>
    <dgm:cxn modelId="{31AD97BF-4DAB-4BA8-A4B5-A56B1789A062}" srcId="{32C79708-A773-4009-B772-53EEED741C4F}" destId="{38918CC0-B350-4B1A-A9C7-5E55E036F487}" srcOrd="6" destOrd="0" parTransId="{22C9D0C1-D750-4031-B224-1F7F1CD6AF1A}" sibTransId="{4F588F24-BEFA-4D6C-B7BF-2021679AE735}"/>
    <dgm:cxn modelId="{7BC069BB-566A-494B-82E4-754356CF6F45}" srcId="{32C79708-A773-4009-B772-53EEED741C4F}" destId="{B4A1B786-2B9F-42A1-88E7-366700B67947}" srcOrd="4" destOrd="0" parTransId="{FC4E2814-9123-4E11-B1D6-B08A9C21CFA3}" sibTransId="{5DDD3988-B718-4A76-BA0D-F36ED2B25B24}"/>
    <dgm:cxn modelId="{6BDA186E-52FA-4779-80D2-739314987E8B}" type="presOf" srcId="{38918CC0-B350-4B1A-A9C7-5E55E036F487}" destId="{16402F5F-BD69-42D3-B43E-311472D2611E}" srcOrd="0" destOrd="0" presId="urn:microsoft.com/office/officeart/2005/8/layout/hProcess11"/>
    <dgm:cxn modelId="{F521A0C0-C205-4B95-9E43-7DF288A28DF8}" type="presOf" srcId="{EE8E2191-AB44-45DB-9DB2-17244D81F5CE}" destId="{6AA65A63-064F-4244-91FB-302D1D58E51B}" srcOrd="0" destOrd="0" presId="urn:microsoft.com/office/officeart/2005/8/layout/hProcess11"/>
    <dgm:cxn modelId="{47DB1F83-E41E-4E91-A5B6-29044C19349D}" srcId="{32C79708-A773-4009-B772-53EEED741C4F}" destId="{EE8E2191-AB44-45DB-9DB2-17244D81F5CE}" srcOrd="3" destOrd="0" parTransId="{900B765D-FEED-42E9-AC77-1C9F84759DCC}" sibTransId="{C681EC31-06D8-4EA1-8C75-9F5C678EC0B1}"/>
    <dgm:cxn modelId="{82E563C8-931B-45AF-BF9C-4AB81A9759D5}" type="presOf" srcId="{EF7AD79C-AAA5-41D4-9948-6B8F0069EEED}" destId="{9E213010-B360-49D3-B690-7B88BE0AF26D}" srcOrd="0" destOrd="0" presId="urn:microsoft.com/office/officeart/2005/8/layout/hProcess11"/>
    <dgm:cxn modelId="{6CFB8BDE-2C93-49D8-8088-7AD226C4D875}" type="presOf" srcId="{979C00D6-11E0-4F94-85AD-834D0DD30EAD}" destId="{E8A2F10F-2394-42C7-A1FA-D2BD03C2AFE7}" srcOrd="0" destOrd="0" presId="urn:microsoft.com/office/officeart/2005/8/layout/hProcess11"/>
    <dgm:cxn modelId="{4215A2C6-5807-4537-B9AA-032FA5F61170}" srcId="{32C79708-A773-4009-B772-53EEED741C4F}" destId="{EF7AD79C-AAA5-41D4-9948-6B8F0069EEED}" srcOrd="0" destOrd="0" parTransId="{6A16FC2D-8B24-4888-8DCC-00ECF6F6F405}" sibTransId="{DE0195B3-61B9-4771-AD6A-15583A871C49}"/>
    <dgm:cxn modelId="{9C0AFE51-06BD-43B0-B017-D85BCD1148D8}" type="presOf" srcId="{1717DE80-9570-4905-A975-CB7065399AEA}" destId="{6093BE78-9CE9-468E-B9D7-9C7541DB89E8}" srcOrd="0" destOrd="0" presId="urn:microsoft.com/office/officeart/2005/8/layout/hProcess11"/>
    <dgm:cxn modelId="{1D81549E-A586-49FA-B4D7-AEFF9E8EAC1C}" type="presOf" srcId="{B4A1B786-2B9F-42A1-88E7-366700B67947}" destId="{296DC762-6119-455D-A706-EDDF3AC1E9E9}" srcOrd="0" destOrd="0" presId="urn:microsoft.com/office/officeart/2005/8/layout/hProcess11"/>
    <dgm:cxn modelId="{75CF452C-FEE7-45E1-98C6-2AA81DF90213}" srcId="{32C79708-A773-4009-B772-53EEED741C4F}" destId="{1717DE80-9570-4905-A975-CB7065399AEA}" srcOrd="5" destOrd="0" parTransId="{CAD4D0B1-8BAE-4520-B1C6-A61ACF2DA4AB}" sibTransId="{E8D9DBEA-1E0D-4A65-8414-C01C3D630D88}"/>
    <dgm:cxn modelId="{E8A6B9C4-B755-4464-B9DB-8FDB4BA2DF06}" type="presParOf" srcId="{11D3F1CC-19B4-4645-A07E-D4CABA61348A}" destId="{0C725259-13A9-4E69-BE6F-B05D5580ED93}" srcOrd="0" destOrd="0" presId="urn:microsoft.com/office/officeart/2005/8/layout/hProcess11"/>
    <dgm:cxn modelId="{A08CEEF9-70AD-4CF0-B3D0-BCF0A2768B3F}" type="presParOf" srcId="{11D3F1CC-19B4-4645-A07E-D4CABA61348A}" destId="{666D8CBE-C722-4FCA-BA35-46BD971FA9FC}" srcOrd="1" destOrd="0" presId="urn:microsoft.com/office/officeart/2005/8/layout/hProcess11"/>
    <dgm:cxn modelId="{93FC2D4C-4238-4C24-8720-1A53DEC77590}" type="presParOf" srcId="{666D8CBE-C722-4FCA-BA35-46BD971FA9FC}" destId="{17F7684C-BC78-412B-98A2-58DF18379D8F}" srcOrd="0" destOrd="0" presId="urn:microsoft.com/office/officeart/2005/8/layout/hProcess11"/>
    <dgm:cxn modelId="{571E1C0F-2ED8-4046-AEE2-8F188A11CD7D}" type="presParOf" srcId="{17F7684C-BC78-412B-98A2-58DF18379D8F}" destId="{9E213010-B360-49D3-B690-7B88BE0AF26D}" srcOrd="0" destOrd="0" presId="urn:microsoft.com/office/officeart/2005/8/layout/hProcess11"/>
    <dgm:cxn modelId="{20E1178D-CCDF-45B5-B6E2-7B67F00F20FC}" type="presParOf" srcId="{17F7684C-BC78-412B-98A2-58DF18379D8F}" destId="{76B7B071-500A-4BBD-8A53-664B2F96C412}" srcOrd="1" destOrd="0" presId="urn:microsoft.com/office/officeart/2005/8/layout/hProcess11"/>
    <dgm:cxn modelId="{1582CE1B-F25D-4C73-B420-268142263AA1}" type="presParOf" srcId="{17F7684C-BC78-412B-98A2-58DF18379D8F}" destId="{FDDD1EE2-ED36-43E6-9545-533AB89BAAC8}" srcOrd="2" destOrd="0" presId="urn:microsoft.com/office/officeart/2005/8/layout/hProcess11"/>
    <dgm:cxn modelId="{67D651DF-DEE8-47A3-8692-F2D6C26C812C}" type="presParOf" srcId="{666D8CBE-C722-4FCA-BA35-46BD971FA9FC}" destId="{E9E3C195-C815-430A-AAC4-4AD7B7AFC3C4}" srcOrd="1" destOrd="0" presId="urn:microsoft.com/office/officeart/2005/8/layout/hProcess11"/>
    <dgm:cxn modelId="{B09A8E2B-C822-4CFD-97AD-07B475B0FDE2}" type="presParOf" srcId="{666D8CBE-C722-4FCA-BA35-46BD971FA9FC}" destId="{AB31DBDC-7D91-4044-B41E-FA3188F88F47}" srcOrd="2" destOrd="0" presId="urn:microsoft.com/office/officeart/2005/8/layout/hProcess11"/>
    <dgm:cxn modelId="{887BCD0D-761A-4D3D-BF2C-A19451C481EA}" type="presParOf" srcId="{AB31DBDC-7D91-4044-B41E-FA3188F88F47}" destId="{E8A2F10F-2394-42C7-A1FA-D2BD03C2AFE7}" srcOrd="0" destOrd="0" presId="urn:microsoft.com/office/officeart/2005/8/layout/hProcess11"/>
    <dgm:cxn modelId="{DAB29A34-FFDF-43F9-97AA-8F30631B24BB}" type="presParOf" srcId="{AB31DBDC-7D91-4044-B41E-FA3188F88F47}" destId="{0F480085-5177-4174-AC62-32D75EDEF956}" srcOrd="1" destOrd="0" presId="urn:microsoft.com/office/officeart/2005/8/layout/hProcess11"/>
    <dgm:cxn modelId="{B4AD87C3-AD4F-49C2-B87B-2BADC83069CD}" type="presParOf" srcId="{AB31DBDC-7D91-4044-B41E-FA3188F88F47}" destId="{8C733F04-7E40-4188-A19A-844552547551}" srcOrd="2" destOrd="0" presId="urn:microsoft.com/office/officeart/2005/8/layout/hProcess11"/>
    <dgm:cxn modelId="{FE0DB2AD-02FC-4064-B6AA-D58731CD76C0}" type="presParOf" srcId="{666D8CBE-C722-4FCA-BA35-46BD971FA9FC}" destId="{0422AA49-A566-4B79-AF75-C1FA6B4E17E3}" srcOrd="3" destOrd="0" presId="urn:microsoft.com/office/officeart/2005/8/layout/hProcess11"/>
    <dgm:cxn modelId="{49FD1746-03E9-4943-9FE0-4325FDE693E6}" type="presParOf" srcId="{666D8CBE-C722-4FCA-BA35-46BD971FA9FC}" destId="{4B6A92C3-CBBC-48A4-94EA-91AE8D67012D}" srcOrd="4" destOrd="0" presId="urn:microsoft.com/office/officeart/2005/8/layout/hProcess11"/>
    <dgm:cxn modelId="{176F915A-FE1B-425A-93AA-BB819125086B}" type="presParOf" srcId="{4B6A92C3-CBBC-48A4-94EA-91AE8D67012D}" destId="{B0DAAC2E-3CCF-4409-B3E5-FDE333C256A1}" srcOrd="0" destOrd="0" presId="urn:microsoft.com/office/officeart/2005/8/layout/hProcess11"/>
    <dgm:cxn modelId="{E640C16A-1EF3-4F0B-912E-7C01CB7F16C8}" type="presParOf" srcId="{4B6A92C3-CBBC-48A4-94EA-91AE8D67012D}" destId="{200AA12C-6385-4198-BB6B-B368EBF30C67}" srcOrd="1" destOrd="0" presId="urn:microsoft.com/office/officeart/2005/8/layout/hProcess11"/>
    <dgm:cxn modelId="{28CA01BB-2189-4453-BFBC-BD224B7F8CE7}" type="presParOf" srcId="{4B6A92C3-CBBC-48A4-94EA-91AE8D67012D}" destId="{B747C719-81F2-4D89-BF42-C07649F723BC}" srcOrd="2" destOrd="0" presId="urn:microsoft.com/office/officeart/2005/8/layout/hProcess11"/>
    <dgm:cxn modelId="{24F53053-91A5-4A7E-A605-876CD3F744D0}" type="presParOf" srcId="{666D8CBE-C722-4FCA-BA35-46BD971FA9FC}" destId="{DE457639-3F1A-428A-9FDD-44CF1293BF9C}" srcOrd="5" destOrd="0" presId="urn:microsoft.com/office/officeart/2005/8/layout/hProcess11"/>
    <dgm:cxn modelId="{8883B561-1886-4641-9EBB-CCF1918BE28C}" type="presParOf" srcId="{666D8CBE-C722-4FCA-BA35-46BD971FA9FC}" destId="{8365006B-DFFD-4126-9910-E95ED6B4382A}" srcOrd="6" destOrd="0" presId="urn:microsoft.com/office/officeart/2005/8/layout/hProcess11"/>
    <dgm:cxn modelId="{A9CA2619-04FE-4AC3-8D79-DCA648AF08B5}" type="presParOf" srcId="{8365006B-DFFD-4126-9910-E95ED6B4382A}" destId="{6AA65A63-064F-4244-91FB-302D1D58E51B}" srcOrd="0" destOrd="0" presId="urn:microsoft.com/office/officeart/2005/8/layout/hProcess11"/>
    <dgm:cxn modelId="{E325A41A-D169-4069-B773-3FF389555A78}" type="presParOf" srcId="{8365006B-DFFD-4126-9910-E95ED6B4382A}" destId="{6AFB8CCC-4762-4D17-9D1C-484CFAF30468}" srcOrd="1" destOrd="0" presId="urn:microsoft.com/office/officeart/2005/8/layout/hProcess11"/>
    <dgm:cxn modelId="{F5E7E2E8-DB31-4477-96BA-F4D49C0CA026}" type="presParOf" srcId="{8365006B-DFFD-4126-9910-E95ED6B4382A}" destId="{E36521F6-1BBB-47DB-AAA6-BA11578F4BD5}" srcOrd="2" destOrd="0" presId="urn:microsoft.com/office/officeart/2005/8/layout/hProcess11"/>
    <dgm:cxn modelId="{C832FD0F-4458-495F-AFFA-5A6170B0DD63}" type="presParOf" srcId="{666D8CBE-C722-4FCA-BA35-46BD971FA9FC}" destId="{7571A30C-FF96-4AA0-9D9A-DAC9C0429732}" srcOrd="7" destOrd="0" presId="urn:microsoft.com/office/officeart/2005/8/layout/hProcess11"/>
    <dgm:cxn modelId="{1BF71698-9680-4C03-98C7-06252DCBB18E}" type="presParOf" srcId="{666D8CBE-C722-4FCA-BA35-46BD971FA9FC}" destId="{D9253F72-5A70-44A6-AC8C-030E6899FF16}" srcOrd="8" destOrd="0" presId="urn:microsoft.com/office/officeart/2005/8/layout/hProcess11"/>
    <dgm:cxn modelId="{08BC189C-5602-4261-8973-4A58084C5234}" type="presParOf" srcId="{D9253F72-5A70-44A6-AC8C-030E6899FF16}" destId="{296DC762-6119-455D-A706-EDDF3AC1E9E9}" srcOrd="0" destOrd="0" presId="urn:microsoft.com/office/officeart/2005/8/layout/hProcess11"/>
    <dgm:cxn modelId="{B82957E1-741A-4B2B-BF22-C1F2BAD8A9C0}" type="presParOf" srcId="{D9253F72-5A70-44A6-AC8C-030E6899FF16}" destId="{D8EE7E0A-1BA4-460F-B630-EF42161363CB}" srcOrd="1" destOrd="0" presId="urn:microsoft.com/office/officeart/2005/8/layout/hProcess11"/>
    <dgm:cxn modelId="{736F4478-3971-422C-897B-E0A28387C346}" type="presParOf" srcId="{D9253F72-5A70-44A6-AC8C-030E6899FF16}" destId="{571CC14D-C65D-449B-AE07-E8D2D588AB14}" srcOrd="2" destOrd="0" presId="urn:microsoft.com/office/officeart/2005/8/layout/hProcess11"/>
    <dgm:cxn modelId="{2ED347FC-A091-417E-8896-E58DF5449E7F}" type="presParOf" srcId="{666D8CBE-C722-4FCA-BA35-46BD971FA9FC}" destId="{D8E1037C-D33E-475D-A825-305F82C850E4}" srcOrd="9" destOrd="0" presId="urn:microsoft.com/office/officeart/2005/8/layout/hProcess11"/>
    <dgm:cxn modelId="{EEE05751-B8B4-43DC-9D33-5554F6BB70CB}" type="presParOf" srcId="{666D8CBE-C722-4FCA-BA35-46BD971FA9FC}" destId="{C348121F-3412-4966-B9FB-6CA53C1E588F}" srcOrd="10" destOrd="0" presId="urn:microsoft.com/office/officeart/2005/8/layout/hProcess11"/>
    <dgm:cxn modelId="{B0E7AC7E-D03A-4CE4-85C0-C4F268B88B44}" type="presParOf" srcId="{C348121F-3412-4966-B9FB-6CA53C1E588F}" destId="{6093BE78-9CE9-468E-B9D7-9C7541DB89E8}" srcOrd="0" destOrd="0" presId="urn:microsoft.com/office/officeart/2005/8/layout/hProcess11"/>
    <dgm:cxn modelId="{14ADB2A7-6A3C-4DA9-9C12-867A8E9A6893}" type="presParOf" srcId="{C348121F-3412-4966-B9FB-6CA53C1E588F}" destId="{D9E5AFF2-5A46-4D38-A8FF-023B618EF20D}" srcOrd="1" destOrd="0" presId="urn:microsoft.com/office/officeart/2005/8/layout/hProcess11"/>
    <dgm:cxn modelId="{C1157149-C1CA-49CD-A0DE-4A60583BD912}" type="presParOf" srcId="{C348121F-3412-4966-B9FB-6CA53C1E588F}" destId="{B377C5A2-5679-43BE-BF66-AA9C9C27B590}" srcOrd="2" destOrd="0" presId="urn:microsoft.com/office/officeart/2005/8/layout/hProcess11"/>
    <dgm:cxn modelId="{0B12D46D-3ED2-4FF9-A09C-369A1A17B706}" type="presParOf" srcId="{666D8CBE-C722-4FCA-BA35-46BD971FA9FC}" destId="{B5EC4C78-CD1B-472B-B3BE-50049F1B6ED4}" srcOrd="11" destOrd="0" presId="urn:microsoft.com/office/officeart/2005/8/layout/hProcess11"/>
    <dgm:cxn modelId="{D499A7D2-EDF2-4916-A801-4FC7C35CA88A}" type="presParOf" srcId="{666D8CBE-C722-4FCA-BA35-46BD971FA9FC}" destId="{6B74C59C-E929-4689-BD7A-13A2053546CF}" srcOrd="12" destOrd="0" presId="urn:microsoft.com/office/officeart/2005/8/layout/hProcess11"/>
    <dgm:cxn modelId="{5C6F99C4-8EB6-40F4-A75C-CB29AD3B57DA}" type="presParOf" srcId="{6B74C59C-E929-4689-BD7A-13A2053546CF}" destId="{16402F5F-BD69-42D3-B43E-311472D2611E}" srcOrd="0" destOrd="0" presId="urn:microsoft.com/office/officeart/2005/8/layout/hProcess11"/>
    <dgm:cxn modelId="{9DAD585B-CFFF-42D0-AAFC-A13D7E2E15F8}" type="presParOf" srcId="{6B74C59C-E929-4689-BD7A-13A2053546CF}" destId="{45B7AF12-DF61-49E2-BCD1-A303110848C9}" srcOrd="1" destOrd="0" presId="urn:microsoft.com/office/officeart/2005/8/layout/hProcess11"/>
    <dgm:cxn modelId="{EE49147E-EF8E-4BC4-AC01-14038FEA3115}" type="presParOf" srcId="{6B74C59C-E929-4689-BD7A-13A2053546CF}" destId="{4BE426C0-0380-4E78-81F5-055E7DBEA09E}" srcOrd="2" destOrd="0" presId="urn:microsoft.com/office/officeart/2005/8/layout/hProcess11"/>
  </dgm:cxnLst>
  <dgm:bg/>
  <dgm:whole/>
  <dgm:extLst>
    <a:ext uri="http://schemas.microsoft.com/office/drawing/2008/diagram">
      <dsp:dataModelExt xmlns:dsp="http://schemas.microsoft.com/office/drawing/2008/diagram" xmlns="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2C79708-A773-4009-B772-53EEED741C4F}" type="doc">
      <dgm:prSet loTypeId="urn:microsoft.com/office/officeart/2005/8/layout/hProcess1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EC00BA95-4A95-45C9-BCAB-CB102EA65E71}">
      <dgm:prSet/>
      <dgm:spPr/>
      <dgm:t>
        <a:bodyPr/>
        <a:lstStyle/>
        <a:p>
          <a:r>
            <a:rPr lang="es-MX" b="0" i="0"/>
            <a:t>01/01/1972</a:t>
          </a:r>
        </a:p>
        <a:p>
          <a:r>
            <a:rPr lang="es-MX" b="1" i="0"/>
            <a:t>Lenguaje de Programación C</a:t>
          </a:r>
          <a:endParaRPr lang="es-MX"/>
        </a:p>
      </dgm:t>
    </dgm:pt>
    <dgm:pt modelId="{4D44827B-6D89-4C9D-9CFD-5F7A70F03601}" type="parTrans" cxnId="{4016D885-A1FD-42DC-AF8F-89409AC7932C}">
      <dgm:prSet/>
      <dgm:spPr/>
      <dgm:t>
        <a:bodyPr/>
        <a:lstStyle/>
        <a:p>
          <a:endParaRPr lang="es-MX"/>
        </a:p>
      </dgm:t>
    </dgm:pt>
    <dgm:pt modelId="{E421AE55-34FE-42BA-BDE0-AA95F8E472AF}" type="sibTrans" cxnId="{4016D885-A1FD-42DC-AF8F-89409AC7932C}">
      <dgm:prSet/>
      <dgm:spPr/>
      <dgm:t>
        <a:bodyPr/>
        <a:lstStyle/>
        <a:p>
          <a:endParaRPr lang="es-MX"/>
        </a:p>
      </dgm:t>
    </dgm:pt>
    <dgm:pt modelId="{3591976C-7622-4846-B127-F618AC7A4B6B}">
      <dgm:prSet/>
      <dgm:spPr/>
      <dgm:t>
        <a:bodyPr/>
        <a:lstStyle/>
        <a:p>
          <a:r>
            <a:rPr lang="es-MX" b="0" i="0"/>
            <a:t>01/01/1983</a:t>
          </a:r>
        </a:p>
        <a:p>
          <a:r>
            <a:rPr lang="es-MX" b="1" i="0"/>
            <a:t>Creación de C + +</a:t>
          </a:r>
          <a:endParaRPr lang="es-MX"/>
        </a:p>
      </dgm:t>
    </dgm:pt>
    <dgm:pt modelId="{32752839-DA71-4758-ADE1-7C9AF9B628FE}" type="parTrans" cxnId="{12F3E763-2F53-4AC4-AF31-23FCF8583F64}">
      <dgm:prSet/>
      <dgm:spPr/>
      <dgm:t>
        <a:bodyPr/>
        <a:lstStyle/>
        <a:p>
          <a:endParaRPr lang="es-MX"/>
        </a:p>
      </dgm:t>
    </dgm:pt>
    <dgm:pt modelId="{4A69A815-6C90-4F7E-8B22-5F3D9BBE6349}" type="sibTrans" cxnId="{12F3E763-2F53-4AC4-AF31-23FCF8583F64}">
      <dgm:prSet/>
      <dgm:spPr/>
      <dgm:t>
        <a:bodyPr/>
        <a:lstStyle/>
        <a:p>
          <a:endParaRPr lang="es-MX"/>
        </a:p>
      </dgm:t>
    </dgm:pt>
    <dgm:pt modelId="{C3D382F8-202B-47AD-B105-1590D1218A1A}">
      <dgm:prSet/>
      <dgm:spPr/>
      <dgm:t>
        <a:bodyPr/>
        <a:lstStyle/>
        <a:p>
          <a:r>
            <a:rPr lang="es-MX" b="0" i="0"/>
            <a:t>01/01/1987</a:t>
          </a:r>
        </a:p>
        <a:p>
          <a:r>
            <a:rPr lang="es-MX" b="1" i="0"/>
            <a:t>PERL</a:t>
          </a:r>
          <a:endParaRPr lang="es-MX"/>
        </a:p>
      </dgm:t>
    </dgm:pt>
    <dgm:pt modelId="{CAD55433-DB5B-4E34-A96B-4AF775FF857D}" type="parTrans" cxnId="{CF0633B5-A077-4441-9EB3-43E7328BA9EA}">
      <dgm:prSet/>
      <dgm:spPr/>
      <dgm:t>
        <a:bodyPr/>
        <a:lstStyle/>
        <a:p>
          <a:endParaRPr lang="es-MX"/>
        </a:p>
      </dgm:t>
    </dgm:pt>
    <dgm:pt modelId="{BC49FB28-0C47-499C-AF1D-9908109E3073}" type="sibTrans" cxnId="{CF0633B5-A077-4441-9EB3-43E7328BA9EA}">
      <dgm:prSet/>
      <dgm:spPr/>
      <dgm:t>
        <a:bodyPr/>
        <a:lstStyle/>
        <a:p>
          <a:endParaRPr lang="es-MX"/>
        </a:p>
      </dgm:t>
    </dgm:pt>
    <dgm:pt modelId="{3CF644AD-2637-4E90-886D-39A1774DE6D1}">
      <dgm:prSet/>
      <dgm:spPr/>
      <dgm:t>
        <a:bodyPr/>
        <a:lstStyle/>
        <a:p>
          <a:r>
            <a:rPr lang="es-MX" b="0" i="0"/>
            <a:t>01/01/1991</a:t>
          </a:r>
        </a:p>
        <a:p>
          <a:r>
            <a:rPr lang="es-MX" b="1" i="0"/>
            <a:t>HTML</a:t>
          </a:r>
          <a:endParaRPr lang="es-MX"/>
        </a:p>
      </dgm:t>
    </dgm:pt>
    <dgm:pt modelId="{434F6064-137E-46A3-9227-63E806E0CEC9}" type="parTrans" cxnId="{C6B451C4-9B3A-4FE8-83E2-15610AD3CEDA}">
      <dgm:prSet/>
      <dgm:spPr/>
      <dgm:t>
        <a:bodyPr/>
        <a:lstStyle/>
        <a:p>
          <a:endParaRPr lang="es-MX"/>
        </a:p>
      </dgm:t>
    </dgm:pt>
    <dgm:pt modelId="{53AD6A23-2875-4DC3-8CE1-187C316C7722}" type="sibTrans" cxnId="{C6B451C4-9B3A-4FE8-83E2-15610AD3CEDA}">
      <dgm:prSet/>
      <dgm:spPr/>
      <dgm:t>
        <a:bodyPr/>
        <a:lstStyle/>
        <a:p>
          <a:endParaRPr lang="es-MX"/>
        </a:p>
      </dgm:t>
    </dgm:pt>
    <dgm:pt modelId="{A634E49A-BBA3-445B-AE79-DD36617AF27B}">
      <dgm:prSet/>
      <dgm:spPr/>
      <dgm:t>
        <a:bodyPr/>
        <a:lstStyle/>
        <a:p>
          <a:r>
            <a:rPr lang="es-MX" b="0" i="0"/>
            <a:t>01/01/1991</a:t>
          </a:r>
        </a:p>
        <a:p>
          <a:r>
            <a:rPr lang="es-MX" b="1" i="0"/>
            <a:t>Phyton</a:t>
          </a:r>
          <a:endParaRPr lang="es-MX"/>
        </a:p>
      </dgm:t>
    </dgm:pt>
    <dgm:pt modelId="{4E3EBA0C-BDF3-4365-B284-DB16C04A5EE0}" type="parTrans" cxnId="{FFA6E958-E409-4C65-AA0E-6E55CB0F57A8}">
      <dgm:prSet/>
      <dgm:spPr/>
      <dgm:t>
        <a:bodyPr/>
        <a:lstStyle/>
        <a:p>
          <a:endParaRPr lang="es-MX"/>
        </a:p>
      </dgm:t>
    </dgm:pt>
    <dgm:pt modelId="{E16A75F3-E09A-4CEE-AD06-71D3D8E8CC1D}" type="sibTrans" cxnId="{FFA6E958-E409-4C65-AA0E-6E55CB0F57A8}">
      <dgm:prSet/>
      <dgm:spPr/>
      <dgm:t>
        <a:bodyPr/>
        <a:lstStyle/>
        <a:p>
          <a:endParaRPr lang="es-MX"/>
        </a:p>
      </dgm:t>
    </dgm:pt>
    <dgm:pt modelId="{8F164508-8355-4458-AC7C-EADEBC79A754}">
      <dgm:prSet/>
      <dgm:spPr/>
      <dgm:t>
        <a:bodyPr/>
        <a:lstStyle/>
        <a:p>
          <a:r>
            <a:rPr lang="es-MX" b="0" i="0"/>
            <a:t>01/01/1995</a:t>
          </a:r>
        </a:p>
        <a:p>
          <a:r>
            <a:rPr lang="es-MX" b="1" i="0"/>
            <a:t>JavaScript</a:t>
          </a:r>
          <a:endParaRPr lang="es-MX"/>
        </a:p>
      </dgm:t>
    </dgm:pt>
    <dgm:pt modelId="{C37A29F8-5BB8-4B7F-B1F2-391582BC9E5F}" type="parTrans" cxnId="{A48CDB29-F447-47B7-9CBB-9F9516E8ECFB}">
      <dgm:prSet/>
      <dgm:spPr/>
      <dgm:t>
        <a:bodyPr/>
        <a:lstStyle/>
        <a:p>
          <a:endParaRPr lang="es-MX"/>
        </a:p>
      </dgm:t>
    </dgm:pt>
    <dgm:pt modelId="{7AC03C13-350A-4BEC-8AE1-0B78393BD743}" type="sibTrans" cxnId="{A48CDB29-F447-47B7-9CBB-9F9516E8ECFB}">
      <dgm:prSet/>
      <dgm:spPr/>
      <dgm:t>
        <a:bodyPr/>
        <a:lstStyle/>
        <a:p>
          <a:endParaRPr lang="es-MX"/>
        </a:p>
      </dgm:t>
    </dgm:pt>
    <dgm:pt modelId="{BF38EE98-9824-4D35-BE13-6FE9612CDB8A}">
      <dgm:prSet/>
      <dgm:spPr/>
      <dgm:t>
        <a:bodyPr/>
        <a:lstStyle/>
        <a:p>
          <a:r>
            <a:rPr lang="es-MX" b="0" i="0"/>
            <a:t>01/01/1970</a:t>
          </a:r>
        </a:p>
        <a:p>
          <a:r>
            <a:rPr lang="es-MX" b="1" i="0"/>
            <a:t>PASCAL</a:t>
          </a:r>
          <a:endParaRPr lang="es-MX"/>
        </a:p>
      </dgm:t>
    </dgm:pt>
    <dgm:pt modelId="{3D77E4C4-2E8C-4FD1-A285-09C25A998812}" type="parTrans" cxnId="{EC825E30-F450-408A-A6C3-9BEC6FBE3B72}">
      <dgm:prSet/>
      <dgm:spPr/>
      <dgm:t>
        <a:bodyPr/>
        <a:lstStyle/>
        <a:p>
          <a:endParaRPr lang="es-MX"/>
        </a:p>
      </dgm:t>
    </dgm:pt>
    <dgm:pt modelId="{4815F785-110A-40DC-9D48-94C48212E7B0}" type="sibTrans" cxnId="{EC825E30-F450-408A-A6C3-9BEC6FBE3B72}">
      <dgm:prSet/>
      <dgm:spPr/>
      <dgm:t>
        <a:bodyPr/>
        <a:lstStyle/>
        <a:p>
          <a:endParaRPr lang="es-MX"/>
        </a:p>
      </dgm:t>
    </dgm:pt>
    <dgm:pt modelId="{11D3F1CC-19B4-4645-A07E-D4CABA61348A}" type="pres">
      <dgm:prSet presAssocID="{32C79708-A773-4009-B772-53EEED741C4F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C725259-13A9-4E69-BE6F-B05D5580ED93}" type="pres">
      <dgm:prSet presAssocID="{32C79708-A773-4009-B772-53EEED741C4F}" presName="arrow" presStyleLbl="bgShp" presStyleIdx="0" presStyleCnt="1"/>
      <dgm:spPr>
        <a:prstGeom prst="rightArrow">
          <a:avLst/>
        </a:prstGeom>
      </dgm:spPr>
    </dgm:pt>
    <dgm:pt modelId="{666D8CBE-C722-4FCA-BA35-46BD971FA9FC}" type="pres">
      <dgm:prSet presAssocID="{32C79708-A773-4009-B772-53EEED741C4F}" presName="points" presStyleCnt="0"/>
      <dgm:spPr/>
    </dgm:pt>
    <dgm:pt modelId="{DD6FCB48-3473-4BAC-ACEA-94E0C1DEA46E}" type="pres">
      <dgm:prSet presAssocID="{BF38EE98-9824-4D35-BE13-6FE9612CDB8A}" presName="compositeA" presStyleCnt="0"/>
      <dgm:spPr/>
    </dgm:pt>
    <dgm:pt modelId="{08CC26F9-1600-43B8-A0BF-57FDD81D47B7}" type="pres">
      <dgm:prSet presAssocID="{BF38EE98-9824-4D35-BE13-6FE9612CDB8A}" presName="textA" presStyleLbl="revTx" presStyleIdx="0" presStyleCnt="7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0C8C69A2-C141-4547-97CC-F8B7EAFCCDFA}" type="pres">
      <dgm:prSet presAssocID="{BF38EE98-9824-4D35-BE13-6FE9612CDB8A}" presName="circleA" presStyleLbl="node1" presStyleIdx="0" presStyleCnt="7"/>
      <dgm:spPr/>
    </dgm:pt>
    <dgm:pt modelId="{3E5B91FE-C175-461D-86F9-1349B1AE19A1}" type="pres">
      <dgm:prSet presAssocID="{BF38EE98-9824-4D35-BE13-6FE9612CDB8A}" presName="spaceA" presStyleCnt="0"/>
      <dgm:spPr/>
    </dgm:pt>
    <dgm:pt modelId="{6F97E06F-6F18-490E-8F64-6BA792A6F1B1}" type="pres">
      <dgm:prSet presAssocID="{4815F785-110A-40DC-9D48-94C48212E7B0}" presName="space" presStyleCnt="0"/>
      <dgm:spPr/>
    </dgm:pt>
    <dgm:pt modelId="{97F96A3A-FC72-4C5C-98C1-CDC230DBC77A}" type="pres">
      <dgm:prSet presAssocID="{EC00BA95-4A95-45C9-BCAB-CB102EA65E71}" presName="compositeB" presStyleCnt="0"/>
      <dgm:spPr/>
    </dgm:pt>
    <dgm:pt modelId="{0030234D-E098-4709-85CD-9A92C5827837}" type="pres">
      <dgm:prSet presAssocID="{EC00BA95-4A95-45C9-BCAB-CB102EA65E71}" presName="textB" presStyleLbl="revTx" presStyleIdx="1" presStyleCnt="7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B6E0CEEB-25F5-4A90-A271-C2973C3B5C0D}" type="pres">
      <dgm:prSet presAssocID="{EC00BA95-4A95-45C9-BCAB-CB102EA65E71}" presName="circleB" presStyleLbl="node1" presStyleIdx="1" presStyleCnt="7"/>
      <dgm:spPr/>
    </dgm:pt>
    <dgm:pt modelId="{EE2EF651-CD98-4ABF-BB00-B692016493B7}" type="pres">
      <dgm:prSet presAssocID="{EC00BA95-4A95-45C9-BCAB-CB102EA65E71}" presName="spaceB" presStyleCnt="0"/>
      <dgm:spPr/>
    </dgm:pt>
    <dgm:pt modelId="{0C24DCC4-62F1-40EA-8291-38769371A808}" type="pres">
      <dgm:prSet presAssocID="{E421AE55-34FE-42BA-BDE0-AA95F8E472AF}" presName="space" presStyleCnt="0"/>
      <dgm:spPr/>
    </dgm:pt>
    <dgm:pt modelId="{9F631FBE-E4BC-4785-BC31-58841AC55F1A}" type="pres">
      <dgm:prSet presAssocID="{3591976C-7622-4846-B127-F618AC7A4B6B}" presName="compositeA" presStyleCnt="0"/>
      <dgm:spPr/>
    </dgm:pt>
    <dgm:pt modelId="{12A3334C-C79A-464B-9243-B3D1A0929616}" type="pres">
      <dgm:prSet presAssocID="{3591976C-7622-4846-B127-F618AC7A4B6B}" presName="textA" presStyleLbl="revTx" presStyleIdx="2" presStyleCnt="7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19AF7488-607C-42F1-8CFB-30A3120B3CC7}" type="pres">
      <dgm:prSet presAssocID="{3591976C-7622-4846-B127-F618AC7A4B6B}" presName="circleA" presStyleLbl="node1" presStyleIdx="2" presStyleCnt="7"/>
      <dgm:spPr/>
    </dgm:pt>
    <dgm:pt modelId="{0E24546F-DFA2-4769-B08E-B29785D36D2E}" type="pres">
      <dgm:prSet presAssocID="{3591976C-7622-4846-B127-F618AC7A4B6B}" presName="spaceA" presStyleCnt="0"/>
      <dgm:spPr/>
    </dgm:pt>
    <dgm:pt modelId="{C24D1228-9BD9-42AA-991F-5CBE9BAED2E4}" type="pres">
      <dgm:prSet presAssocID="{4A69A815-6C90-4F7E-8B22-5F3D9BBE6349}" presName="space" presStyleCnt="0"/>
      <dgm:spPr/>
    </dgm:pt>
    <dgm:pt modelId="{625CE917-1D46-45D0-BD96-12F723392C4A}" type="pres">
      <dgm:prSet presAssocID="{C3D382F8-202B-47AD-B105-1590D1218A1A}" presName="compositeB" presStyleCnt="0"/>
      <dgm:spPr/>
    </dgm:pt>
    <dgm:pt modelId="{5E28382E-D255-4DA5-A57C-019B9FB4D952}" type="pres">
      <dgm:prSet presAssocID="{C3D382F8-202B-47AD-B105-1590D1218A1A}" presName="textB" presStyleLbl="revTx" presStyleIdx="3" presStyleCnt="7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420624FD-D568-4C05-BEEC-C9F91CD17890}" type="pres">
      <dgm:prSet presAssocID="{C3D382F8-202B-47AD-B105-1590D1218A1A}" presName="circleB" presStyleLbl="node1" presStyleIdx="3" presStyleCnt="7"/>
      <dgm:spPr/>
    </dgm:pt>
    <dgm:pt modelId="{0A346744-0AEB-4AA5-91CC-7EDD686F25C9}" type="pres">
      <dgm:prSet presAssocID="{C3D382F8-202B-47AD-B105-1590D1218A1A}" presName="spaceB" presStyleCnt="0"/>
      <dgm:spPr/>
    </dgm:pt>
    <dgm:pt modelId="{39529F64-160C-45EA-9DF8-AC1B803856A1}" type="pres">
      <dgm:prSet presAssocID="{BC49FB28-0C47-499C-AF1D-9908109E3073}" presName="space" presStyleCnt="0"/>
      <dgm:spPr/>
    </dgm:pt>
    <dgm:pt modelId="{4593A493-5D11-4A39-A023-9CB14D9A8FED}" type="pres">
      <dgm:prSet presAssocID="{3CF644AD-2637-4E90-886D-39A1774DE6D1}" presName="compositeA" presStyleCnt="0"/>
      <dgm:spPr/>
    </dgm:pt>
    <dgm:pt modelId="{28434B8C-5932-46DE-9C4E-796AF65E9D55}" type="pres">
      <dgm:prSet presAssocID="{3CF644AD-2637-4E90-886D-39A1774DE6D1}" presName="textA" presStyleLbl="revTx" presStyleIdx="4" presStyleCnt="7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514BA038-F727-41CD-8A8C-A183C1340183}" type="pres">
      <dgm:prSet presAssocID="{3CF644AD-2637-4E90-886D-39A1774DE6D1}" presName="circleA" presStyleLbl="node1" presStyleIdx="4" presStyleCnt="7"/>
      <dgm:spPr/>
    </dgm:pt>
    <dgm:pt modelId="{44F26A77-6277-48D5-BF90-FB0826251BB6}" type="pres">
      <dgm:prSet presAssocID="{3CF644AD-2637-4E90-886D-39A1774DE6D1}" presName="spaceA" presStyleCnt="0"/>
      <dgm:spPr/>
    </dgm:pt>
    <dgm:pt modelId="{0E91D18E-EB2D-4050-A4A9-32322EAAFAD3}" type="pres">
      <dgm:prSet presAssocID="{53AD6A23-2875-4DC3-8CE1-187C316C7722}" presName="space" presStyleCnt="0"/>
      <dgm:spPr/>
    </dgm:pt>
    <dgm:pt modelId="{BD92467F-4E0E-409E-9ED7-431B49AF88BA}" type="pres">
      <dgm:prSet presAssocID="{A634E49A-BBA3-445B-AE79-DD36617AF27B}" presName="compositeB" presStyleCnt="0"/>
      <dgm:spPr/>
    </dgm:pt>
    <dgm:pt modelId="{9F3F5B27-0C59-4319-B14A-CD27D9BC629D}" type="pres">
      <dgm:prSet presAssocID="{A634E49A-BBA3-445B-AE79-DD36617AF27B}" presName="textB" presStyleLbl="revTx" presStyleIdx="5" presStyleCnt="7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1B59E9DE-3CF0-4CBD-87D0-E1C0E8A8B471}" type="pres">
      <dgm:prSet presAssocID="{A634E49A-BBA3-445B-AE79-DD36617AF27B}" presName="circleB" presStyleLbl="node1" presStyleIdx="5" presStyleCnt="7"/>
      <dgm:spPr/>
    </dgm:pt>
    <dgm:pt modelId="{3DA02A5E-6C0E-4E36-9128-3D2AD10CBDD9}" type="pres">
      <dgm:prSet presAssocID="{A634E49A-BBA3-445B-AE79-DD36617AF27B}" presName="spaceB" presStyleCnt="0"/>
      <dgm:spPr/>
    </dgm:pt>
    <dgm:pt modelId="{4D347762-8FB3-484C-A9E1-76ADD9EBD993}" type="pres">
      <dgm:prSet presAssocID="{E16A75F3-E09A-4CEE-AD06-71D3D8E8CC1D}" presName="space" presStyleCnt="0"/>
      <dgm:spPr/>
    </dgm:pt>
    <dgm:pt modelId="{4E0DC223-FB68-4B8D-B72C-D691200A885C}" type="pres">
      <dgm:prSet presAssocID="{8F164508-8355-4458-AC7C-EADEBC79A754}" presName="compositeA" presStyleCnt="0"/>
      <dgm:spPr/>
    </dgm:pt>
    <dgm:pt modelId="{827B0A82-FB10-4ACD-A22F-8CA950C6F3B4}" type="pres">
      <dgm:prSet presAssocID="{8F164508-8355-4458-AC7C-EADEBC79A754}" presName="textA" presStyleLbl="revTx" presStyleIdx="6" presStyleCnt="7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23607A43-4720-44A6-8C73-0918F7A919BC}" type="pres">
      <dgm:prSet presAssocID="{8F164508-8355-4458-AC7C-EADEBC79A754}" presName="circleA" presStyleLbl="node1" presStyleIdx="6" presStyleCnt="7"/>
      <dgm:spPr/>
    </dgm:pt>
    <dgm:pt modelId="{FA9944BE-290A-40A4-974F-DD7902ACF7E3}" type="pres">
      <dgm:prSet presAssocID="{8F164508-8355-4458-AC7C-EADEBC79A754}" presName="spaceA" presStyleCnt="0"/>
      <dgm:spPr/>
    </dgm:pt>
  </dgm:ptLst>
  <dgm:cxnLst>
    <dgm:cxn modelId="{1333D01D-24BC-4D87-B9BE-D5DAF9D25655}" type="presOf" srcId="{8F164508-8355-4458-AC7C-EADEBC79A754}" destId="{827B0A82-FB10-4ACD-A22F-8CA950C6F3B4}" srcOrd="0" destOrd="0" presId="urn:microsoft.com/office/officeart/2005/8/layout/hProcess11"/>
    <dgm:cxn modelId="{EC825E30-F450-408A-A6C3-9BEC6FBE3B72}" srcId="{32C79708-A773-4009-B772-53EEED741C4F}" destId="{BF38EE98-9824-4D35-BE13-6FE9612CDB8A}" srcOrd="0" destOrd="0" parTransId="{3D77E4C4-2E8C-4FD1-A285-09C25A998812}" sibTransId="{4815F785-110A-40DC-9D48-94C48212E7B0}"/>
    <dgm:cxn modelId="{5AA3CCCD-0AAE-4E12-82AA-3682A95FCEC7}" type="presOf" srcId="{EC00BA95-4A95-45C9-BCAB-CB102EA65E71}" destId="{0030234D-E098-4709-85CD-9A92C5827837}" srcOrd="0" destOrd="0" presId="urn:microsoft.com/office/officeart/2005/8/layout/hProcess11"/>
    <dgm:cxn modelId="{12F3E763-2F53-4AC4-AF31-23FCF8583F64}" srcId="{32C79708-A773-4009-B772-53EEED741C4F}" destId="{3591976C-7622-4846-B127-F618AC7A4B6B}" srcOrd="2" destOrd="0" parTransId="{32752839-DA71-4758-ADE1-7C9AF9B628FE}" sibTransId="{4A69A815-6C90-4F7E-8B22-5F3D9BBE6349}"/>
    <dgm:cxn modelId="{FFA6E958-E409-4C65-AA0E-6E55CB0F57A8}" srcId="{32C79708-A773-4009-B772-53EEED741C4F}" destId="{A634E49A-BBA3-445B-AE79-DD36617AF27B}" srcOrd="5" destOrd="0" parTransId="{4E3EBA0C-BDF3-4365-B284-DB16C04A5EE0}" sibTransId="{E16A75F3-E09A-4CEE-AD06-71D3D8E8CC1D}"/>
    <dgm:cxn modelId="{E6B6DAB5-1727-43B8-9897-924BC2B11631}" type="presOf" srcId="{3CF644AD-2637-4E90-886D-39A1774DE6D1}" destId="{28434B8C-5932-46DE-9C4E-796AF65E9D55}" srcOrd="0" destOrd="0" presId="urn:microsoft.com/office/officeart/2005/8/layout/hProcess11"/>
    <dgm:cxn modelId="{A48CDB29-F447-47B7-9CBB-9F9516E8ECFB}" srcId="{32C79708-A773-4009-B772-53EEED741C4F}" destId="{8F164508-8355-4458-AC7C-EADEBC79A754}" srcOrd="6" destOrd="0" parTransId="{C37A29F8-5BB8-4B7F-B1F2-391582BC9E5F}" sibTransId="{7AC03C13-350A-4BEC-8AE1-0B78393BD743}"/>
    <dgm:cxn modelId="{D08AC2DA-47F1-4299-A4F7-A3E5DBFC7934}" type="presOf" srcId="{A634E49A-BBA3-445B-AE79-DD36617AF27B}" destId="{9F3F5B27-0C59-4319-B14A-CD27D9BC629D}" srcOrd="0" destOrd="0" presId="urn:microsoft.com/office/officeart/2005/8/layout/hProcess11"/>
    <dgm:cxn modelId="{C6B451C4-9B3A-4FE8-83E2-15610AD3CEDA}" srcId="{32C79708-A773-4009-B772-53EEED741C4F}" destId="{3CF644AD-2637-4E90-886D-39A1774DE6D1}" srcOrd="4" destOrd="0" parTransId="{434F6064-137E-46A3-9227-63E806E0CEC9}" sibTransId="{53AD6A23-2875-4DC3-8CE1-187C316C7722}"/>
    <dgm:cxn modelId="{F3A35E58-F728-461D-98DF-CBF017C64E20}" type="presOf" srcId="{3591976C-7622-4846-B127-F618AC7A4B6B}" destId="{12A3334C-C79A-464B-9243-B3D1A0929616}" srcOrd="0" destOrd="0" presId="urn:microsoft.com/office/officeart/2005/8/layout/hProcess11"/>
    <dgm:cxn modelId="{8C3462DF-4B42-4182-AF71-9F9CD0955E5F}" type="presOf" srcId="{C3D382F8-202B-47AD-B105-1590D1218A1A}" destId="{5E28382E-D255-4DA5-A57C-019B9FB4D952}" srcOrd="0" destOrd="0" presId="urn:microsoft.com/office/officeart/2005/8/layout/hProcess11"/>
    <dgm:cxn modelId="{4016D885-A1FD-42DC-AF8F-89409AC7932C}" srcId="{32C79708-A773-4009-B772-53EEED741C4F}" destId="{EC00BA95-4A95-45C9-BCAB-CB102EA65E71}" srcOrd="1" destOrd="0" parTransId="{4D44827B-6D89-4C9D-9CFD-5F7A70F03601}" sibTransId="{E421AE55-34FE-42BA-BDE0-AA95F8E472AF}"/>
    <dgm:cxn modelId="{CF0633B5-A077-4441-9EB3-43E7328BA9EA}" srcId="{32C79708-A773-4009-B772-53EEED741C4F}" destId="{C3D382F8-202B-47AD-B105-1590D1218A1A}" srcOrd="3" destOrd="0" parTransId="{CAD55433-DB5B-4E34-A96B-4AF775FF857D}" sibTransId="{BC49FB28-0C47-499C-AF1D-9908109E3073}"/>
    <dgm:cxn modelId="{7C856601-2611-42DC-A3D5-C07EBE3E098D}" type="presOf" srcId="{BF38EE98-9824-4D35-BE13-6FE9612CDB8A}" destId="{08CC26F9-1600-43B8-A0BF-57FDD81D47B7}" srcOrd="0" destOrd="0" presId="urn:microsoft.com/office/officeart/2005/8/layout/hProcess11"/>
    <dgm:cxn modelId="{B76D27F7-8C18-4436-98A7-197FC33EB261}" type="presOf" srcId="{32C79708-A773-4009-B772-53EEED741C4F}" destId="{11D3F1CC-19B4-4645-A07E-D4CABA61348A}" srcOrd="0" destOrd="0" presId="urn:microsoft.com/office/officeart/2005/8/layout/hProcess11"/>
    <dgm:cxn modelId="{F31AF811-07B4-4D89-A709-3FA5579ACEEB}" type="presParOf" srcId="{11D3F1CC-19B4-4645-A07E-D4CABA61348A}" destId="{0C725259-13A9-4E69-BE6F-B05D5580ED93}" srcOrd="0" destOrd="0" presId="urn:microsoft.com/office/officeart/2005/8/layout/hProcess11"/>
    <dgm:cxn modelId="{B7B944DC-6D9E-4DB2-B173-64C0B10A0FAF}" type="presParOf" srcId="{11D3F1CC-19B4-4645-A07E-D4CABA61348A}" destId="{666D8CBE-C722-4FCA-BA35-46BD971FA9FC}" srcOrd="1" destOrd="0" presId="urn:microsoft.com/office/officeart/2005/8/layout/hProcess11"/>
    <dgm:cxn modelId="{7FAD2991-D084-4006-B627-EA2C0A7F86BE}" type="presParOf" srcId="{666D8CBE-C722-4FCA-BA35-46BD971FA9FC}" destId="{DD6FCB48-3473-4BAC-ACEA-94E0C1DEA46E}" srcOrd="0" destOrd="0" presId="urn:microsoft.com/office/officeart/2005/8/layout/hProcess11"/>
    <dgm:cxn modelId="{CBFD4FDD-3F5A-4B4E-A3C6-50E09DAAD2C9}" type="presParOf" srcId="{DD6FCB48-3473-4BAC-ACEA-94E0C1DEA46E}" destId="{08CC26F9-1600-43B8-A0BF-57FDD81D47B7}" srcOrd="0" destOrd="0" presId="urn:microsoft.com/office/officeart/2005/8/layout/hProcess11"/>
    <dgm:cxn modelId="{FC5E2473-D940-437C-902D-EDD35CDE6536}" type="presParOf" srcId="{DD6FCB48-3473-4BAC-ACEA-94E0C1DEA46E}" destId="{0C8C69A2-C141-4547-97CC-F8B7EAFCCDFA}" srcOrd="1" destOrd="0" presId="urn:microsoft.com/office/officeart/2005/8/layout/hProcess11"/>
    <dgm:cxn modelId="{1AE4E602-5C1F-4170-8A18-9844F3246ED7}" type="presParOf" srcId="{DD6FCB48-3473-4BAC-ACEA-94E0C1DEA46E}" destId="{3E5B91FE-C175-461D-86F9-1349B1AE19A1}" srcOrd="2" destOrd="0" presId="urn:microsoft.com/office/officeart/2005/8/layout/hProcess11"/>
    <dgm:cxn modelId="{06F5CAAA-A6DF-4CEF-8712-C8963527FF88}" type="presParOf" srcId="{666D8CBE-C722-4FCA-BA35-46BD971FA9FC}" destId="{6F97E06F-6F18-490E-8F64-6BA792A6F1B1}" srcOrd="1" destOrd="0" presId="urn:microsoft.com/office/officeart/2005/8/layout/hProcess11"/>
    <dgm:cxn modelId="{40D0254F-207C-4565-93B0-0BE6F9199A1B}" type="presParOf" srcId="{666D8CBE-C722-4FCA-BA35-46BD971FA9FC}" destId="{97F96A3A-FC72-4C5C-98C1-CDC230DBC77A}" srcOrd="2" destOrd="0" presId="urn:microsoft.com/office/officeart/2005/8/layout/hProcess11"/>
    <dgm:cxn modelId="{F8635250-03F7-42D2-B3BB-A981EA29BD56}" type="presParOf" srcId="{97F96A3A-FC72-4C5C-98C1-CDC230DBC77A}" destId="{0030234D-E098-4709-85CD-9A92C5827837}" srcOrd="0" destOrd="0" presId="urn:microsoft.com/office/officeart/2005/8/layout/hProcess11"/>
    <dgm:cxn modelId="{AFE34403-815D-474F-ABB7-02068E929382}" type="presParOf" srcId="{97F96A3A-FC72-4C5C-98C1-CDC230DBC77A}" destId="{B6E0CEEB-25F5-4A90-A271-C2973C3B5C0D}" srcOrd="1" destOrd="0" presId="urn:microsoft.com/office/officeart/2005/8/layout/hProcess11"/>
    <dgm:cxn modelId="{645CAAE3-59A2-4D74-830A-914BCFEFEB86}" type="presParOf" srcId="{97F96A3A-FC72-4C5C-98C1-CDC230DBC77A}" destId="{EE2EF651-CD98-4ABF-BB00-B692016493B7}" srcOrd="2" destOrd="0" presId="urn:microsoft.com/office/officeart/2005/8/layout/hProcess11"/>
    <dgm:cxn modelId="{B2B6E8EF-3169-494E-91D1-E4A24C5B9CB8}" type="presParOf" srcId="{666D8CBE-C722-4FCA-BA35-46BD971FA9FC}" destId="{0C24DCC4-62F1-40EA-8291-38769371A808}" srcOrd="3" destOrd="0" presId="urn:microsoft.com/office/officeart/2005/8/layout/hProcess11"/>
    <dgm:cxn modelId="{C9265B9E-3F61-4DC6-A362-AE40E7FD4F5B}" type="presParOf" srcId="{666D8CBE-C722-4FCA-BA35-46BD971FA9FC}" destId="{9F631FBE-E4BC-4785-BC31-58841AC55F1A}" srcOrd="4" destOrd="0" presId="urn:microsoft.com/office/officeart/2005/8/layout/hProcess11"/>
    <dgm:cxn modelId="{C19C299E-822D-460B-99DF-DE6701A7FA30}" type="presParOf" srcId="{9F631FBE-E4BC-4785-BC31-58841AC55F1A}" destId="{12A3334C-C79A-464B-9243-B3D1A0929616}" srcOrd="0" destOrd="0" presId="urn:microsoft.com/office/officeart/2005/8/layout/hProcess11"/>
    <dgm:cxn modelId="{B5EAEA40-3ECD-4A79-AAA1-94220A2122FB}" type="presParOf" srcId="{9F631FBE-E4BC-4785-BC31-58841AC55F1A}" destId="{19AF7488-607C-42F1-8CFB-30A3120B3CC7}" srcOrd="1" destOrd="0" presId="urn:microsoft.com/office/officeart/2005/8/layout/hProcess11"/>
    <dgm:cxn modelId="{BF4E3E04-6B77-4354-89C6-36F51CB3DC0B}" type="presParOf" srcId="{9F631FBE-E4BC-4785-BC31-58841AC55F1A}" destId="{0E24546F-DFA2-4769-B08E-B29785D36D2E}" srcOrd="2" destOrd="0" presId="urn:microsoft.com/office/officeart/2005/8/layout/hProcess11"/>
    <dgm:cxn modelId="{C3274697-7DD3-4EA7-91D8-C7D0FEDEC0DA}" type="presParOf" srcId="{666D8CBE-C722-4FCA-BA35-46BD971FA9FC}" destId="{C24D1228-9BD9-42AA-991F-5CBE9BAED2E4}" srcOrd="5" destOrd="0" presId="urn:microsoft.com/office/officeart/2005/8/layout/hProcess11"/>
    <dgm:cxn modelId="{9B74F6C8-907C-4AAE-97F5-7EE45D981139}" type="presParOf" srcId="{666D8CBE-C722-4FCA-BA35-46BD971FA9FC}" destId="{625CE917-1D46-45D0-BD96-12F723392C4A}" srcOrd="6" destOrd="0" presId="urn:microsoft.com/office/officeart/2005/8/layout/hProcess11"/>
    <dgm:cxn modelId="{A4209BC1-D0EA-4668-9007-0F77C363AF21}" type="presParOf" srcId="{625CE917-1D46-45D0-BD96-12F723392C4A}" destId="{5E28382E-D255-4DA5-A57C-019B9FB4D952}" srcOrd="0" destOrd="0" presId="urn:microsoft.com/office/officeart/2005/8/layout/hProcess11"/>
    <dgm:cxn modelId="{D1D8E6FD-F914-4BB5-84B1-1E86680F4EA6}" type="presParOf" srcId="{625CE917-1D46-45D0-BD96-12F723392C4A}" destId="{420624FD-D568-4C05-BEEC-C9F91CD17890}" srcOrd="1" destOrd="0" presId="urn:microsoft.com/office/officeart/2005/8/layout/hProcess11"/>
    <dgm:cxn modelId="{098A279C-9283-4848-B63C-9F3C8B95B9A4}" type="presParOf" srcId="{625CE917-1D46-45D0-BD96-12F723392C4A}" destId="{0A346744-0AEB-4AA5-91CC-7EDD686F25C9}" srcOrd="2" destOrd="0" presId="urn:microsoft.com/office/officeart/2005/8/layout/hProcess11"/>
    <dgm:cxn modelId="{75EBB8E6-DBB8-4B68-9309-73B88B5F2FD2}" type="presParOf" srcId="{666D8CBE-C722-4FCA-BA35-46BD971FA9FC}" destId="{39529F64-160C-45EA-9DF8-AC1B803856A1}" srcOrd="7" destOrd="0" presId="urn:microsoft.com/office/officeart/2005/8/layout/hProcess11"/>
    <dgm:cxn modelId="{A98790A5-A41A-46B8-B023-467192A4E45B}" type="presParOf" srcId="{666D8CBE-C722-4FCA-BA35-46BD971FA9FC}" destId="{4593A493-5D11-4A39-A023-9CB14D9A8FED}" srcOrd="8" destOrd="0" presId="urn:microsoft.com/office/officeart/2005/8/layout/hProcess11"/>
    <dgm:cxn modelId="{5FC930E3-FEFE-41B7-8CF4-2B9E11E75AD9}" type="presParOf" srcId="{4593A493-5D11-4A39-A023-9CB14D9A8FED}" destId="{28434B8C-5932-46DE-9C4E-796AF65E9D55}" srcOrd="0" destOrd="0" presId="urn:microsoft.com/office/officeart/2005/8/layout/hProcess11"/>
    <dgm:cxn modelId="{C957F741-2F9D-4694-BCB7-41B447931BEA}" type="presParOf" srcId="{4593A493-5D11-4A39-A023-9CB14D9A8FED}" destId="{514BA038-F727-41CD-8A8C-A183C1340183}" srcOrd="1" destOrd="0" presId="urn:microsoft.com/office/officeart/2005/8/layout/hProcess11"/>
    <dgm:cxn modelId="{EC31D0BD-9B89-4CE9-A159-391E64BFA0AF}" type="presParOf" srcId="{4593A493-5D11-4A39-A023-9CB14D9A8FED}" destId="{44F26A77-6277-48D5-BF90-FB0826251BB6}" srcOrd="2" destOrd="0" presId="urn:microsoft.com/office/officeart/2005/8/layout/hProcess11"/>
    <dgm:cxn modelId="{BCD6D334-D3CC-4C77-9B36-0125F3DFF29C}" type="presParOf" srcId="{666D8CBE-C722-4FCA-BA35-46BD971FA9FC}" destId="{0E91D18E-EB2D-4050-A4A9-32322EAAFAD3}" srcOrd="9" destOrd="0" presId="urn:microsoft.com/office/officeart/2005/8/layout/hProcess11"/>
    <dgm:cxn modelId="{9DD77199-0232-47F1-80B5-15D5774C0FFE}" type="presParOf" srcId="{666D8CBE-C722-4FCA-BA35-46BD971FA9FC}" destId="{BD92467F-4E0E-409E-9ED7-431B49AF88BA}" srcOrd="10" destOrd="0" presId="urn:microsoft.com/office/officeart/2005/8/layout/hProcess11"/>
    <dgm:cxn modelId="{3CC7E7F5-D524-49DD-9432-E5222E3A5A85}" type="presParOf" srcId="{BD92467F-4E0E-409E-9ED7-431B49AF88BA}" destId="{9F3F5B27-0C59-4319-B14A-CD27D9BC629D}" srcOrd="0" destOrd="0" presId="urn:microsoft.com/office/officeart/2005/8/layout/hProcess11"/>
    <dgm:cxn modelId="{60F9323E-CBD9-4CBC-8BC8-A6946646DBAD}" type="presParOf" srcId="{BD92467F-4E0E-409E-9ED7-431B49AF88BA}" destId="{1B59E9DE-3CF0-4CBD-87D0-E1C0E8A8B471}" srcOrd="1" destOrd="0" presId="urn:microsoft.com/office/officeart/2005/8/layout/hProcess11"/>
    <dgm:cxn modelId="{C86CB066-0E84-4C03-913A-46EE5D728FFF}" type="presParOf" srcId="{BD92467F-4E0E-409E-9ED7-431B49AF88BA}" destId="{3DA02A5E-6C0E-4E36-9128-3D2AD10CBDD9}" srcOrd="2" destOrd="0" presId="urn:microsoft.com/office/officeart/2005/8/layout/hProcess11"/>
    <dgm:cxn modelId="{D561058A-A024-4EE3-A6C0-9E9AA8A0F9F7}" type="presParOf" srcId="{666D8CBE-C722-4FCA-BA35-46BD971FA9FC}" destId="{4D347762-8FB3-484C-A9E1-76ADD9EBD993}" srcOrd="11" destOrd="0" presId="urn:microsoft.com/office/officeart/2005/8/layout/hProcess11"/>
    <dgm:cxn modelId="{E8A06A90-BAEA-4C60-A8AD-BFB1813944D0}" type="presParOf" srcId="{666D8CBE-C722-4FCA-BA35-46BD971FA9FC}" destId="{4E0DC223-FB68-4B8D-B72C-D691200A885C}" srcOrd="12" destOrd="0" presId="urn:microsoft.com/office/officeart/2005/8/layout/hProcess11"/>
    <dgm:cxn modelId="{1EF327AC-259B-44E6-9182-F0009F7E3C18}" type="presParOf" srcId="{4E0DC223-FB68-4B8D-B72C-D691200A885C}" destId="{827B0A82-FB10-4ACD-A22F-8CA950C6F3B4}" srcOrd="0" destOrd="0" presId="urn:microsoft.com/office/officeart/2005/8/layout/hProcess11"/>
    <dgm:cxn modelId="{860B4B3D-3518-46C8-B82E-F06B03484C85}" type="presParOf" srcId="{4E0DC223-FB68-4B8D-B72C-D691200A885C}" destId="{23607A43-4720-44A6-8C73-0918F7A919BC}" srcOrd="1" destOrd="0" presId="urn:microsoft.com/office/officeart/2005/8/layout/hProcess11"/>
    <dgm:cxn modelId="{4C66E70D-B9B7-4BAB-AD26-40FD4725244B}" type="presParOf" srcId="{4E0DC223-FB68-4B8D-B72C-D691200A885C}" destId="{FA9944BE-290A-40A4-974F-DD7902ACF7E3}" srcOrd="2" destOrd="0" presId="urn:microsoft.com/office/officeart/2005/8/layout/hProcess11"/>
  </dgm:cxnLst>
  <dgm:bg/>
  <dgm:whole/>
  <dgm:extLst>
    <a:ext uri="http://schemas.microsoft.com/office/drawing/2008/diagram">
      <dsp:dataModelExt xmlns:dsp="http://schemas.microsoft.com/office/drawing/2008/diagram" xmlns="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C725259-13A9-4E69-BE6F-B05D5580ED93}">
      <dsp:nvSpPr>
        <dsp:cNvPr id="0" name=""/>
        <dsp:cNvSpPr/>
      </dsp:nvSpPr>
      <dsp:spPr>
        <a:xfrm>
          <a:off x="0" y="1314449"/>
          <a:ext cx="9477375" cy="571501"/>
        </a:xfrm>
        <a:prstGeom prst="rect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E213010-B360-49D3-B690-7B88BE0AF26D}">
      <dsp:nvSpPr>
        <dsp:cNvPr id="0" name=""/>
        <dsp:cNvSpPr/>
      </dsp:nvSpPr>
      <dsp:spPr>
        <a:xfrm>
          <a:off x="728" y="0"/>
          <a:ext cx="1168243" cy="12801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92456" rIns="92456" bIns="92456" numCol="1" spcCol="1270" anchor="b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0" i="0" kern="1200"/>
            <a:t>03/01/1842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1" i="0" kern="1200"/>
            <a:t>Primer Programa programable</a:t>
          </a:r>
          <a:endParaRPr lang="es-MX" sz="1300" kern="1200"/>
        </a:p>
      </dsp:txBody>
      <dsp:txXfrm>
        <a:off x="728" y="0"/>
        <a:ext cx="1168243" cy="1280160"/>
      </dsp:txXfrm>
    </dsp:sp>
    <dsp:sp modelId="{76B7B071-500A-4BBD-8A53-664B2F96C412}">
      <dsp:nvSpPr>
        <dsp:cNvPr id="0" name=""/>
        <dsp:cNvSpPr/>
      </dsp:nvSpPr>
      <dsp:spPr>
        <a:xfrm>
          <a:off x="424830" y="1440180"/>
          <a:ext cx="320040" cy="32004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8A2F10F-2394-42C7-A1FA-D2BD03C2AFE7}">
      <dsp:nvSpPr>
        <dsp:cNvPr id="0" name=""/>
        <dsp:cNvSpPr/>
      </dsp:nvSpPr>
      <dsp:spPr>
        <a:xfrm>
          <a:off x="1227384" y="1920240"/>
          <a:ext cx="1168243" cy="12801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92456" rIns="92456" bIns="92456" numCol="1" spcCol="1270" anchor="t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0" i="0" kern="1200"/>
            <a:t>01/19/1950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1" i="0" kern="1200"/>
            <a:t>Desarrollo del Lenguaje ensamblador</a:t>
          </a:r>
          <a:endParaRPr lang="es-MX" sz="1300" kern="1200"/>
        </a:p>
      </dsp:txBody>
      <dsp:txXfrm>
        <a:off x="1227384" y="1920240"/>
        <a:ext cx="1168243" cy="1280160"/>
      </dsp:txXfrm>
    </dsp:sp>
    <dsp:sp modelId="{0F480085-5177-4174-AC62-32D75EDEF956}">
      <dsp:nvSpPr>
        <dsp:cNvPr id="0" name=""/>
        <dsp:cNvSpPr/>
      </dsp:nvSpPr>
      <dsp:spPr>
        <a:xfrm>
          <a:off x="1651486" y="1440180"/>
          <a:ext cx="320040" cy="32004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0DAAC2E-3CCF-4409-B3E5-FDE333C256A1}">
      <dsp:nvSpPr>
        <dsp:cNvPr id="0" name=""/>
        <dsp:cNvSpPr/>
      </dsp:nvSpPr>
      <dsp:spPr>
        <a:xfrm>
          <a:off x="2454040" y="0"/>
          <a:ext cx="1168243" cy="12801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92456" rIns="92456" bIns="92456" numCol="1" spcCol="1270" anchor="b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0" i="0" kern="1200"/>
            <a:t>01/01/1957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1" i="0" kern="1200"/>
            <a:t>Se crea el Lenguaje Fortran</a:t>
          </a:r>
          <a:endParaRPr lang="es-MX" sz="1300" kern="1200"/>
        </a:p>
      </dsp:txBody>
      <dsp:txXfrm>
        <a:off x="2454040" y="0"/>
        <a:ext cx="1168243" cy="1280160"/>
      </dsp:txXfrm>
    </dsp:sp>
    <dsp:sp modelId="{200AA12C-6385-4198-BB6B-B368EBF30C67}">
      <dsp:nvSpPr>
        <dsp:cNvPr id="0" name=""/>
        <dsp:cNvSpPr/>
      </dsp:nvSpPr>
      <dsp:spPr>
        <a:xfrm>
          <a:off x="2878142" y="1440180"/>
          <a:ext cx="320040" cy="32004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A65A63-064F-4244-91FB-302D1D58E51B}">
      <dsp:nvSpPr>
        <dsp:cNvPr id="0" name=""/>
        <dsp:cNvSpPr/>
      </dsp:nvSpPr>
      <dsp:spPr>
        <a:xfrm>
          <a:off x="3680696" y="1920240"/>
          <a:ext cx="1168243" cy="12801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92456" rIns="92456" bIns="92456" numCol="1" spcCol="1270" anchor="t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0" i="0" kern="1200"/>
            <a:t>01/01/1958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1" i="0" kern="1200"/>
            <a:t>Creación de LISP</a:t>
          </a:r>
          <a:endParaRPr lang="es-MX" sz="1300" kern="1200"/>
        </a:p>
      </dsp:txBody>
      <dsp:txXfrm>
        <a:off x="3680696" y="1920240"/>
        <a:ext cx="1168243" cy="1280160"/>
      </dsp:txXfrm>
    </dsp:sp>
    <dsp:sp modelId="{6AFB8CCC-4762-4D17-9D1C-484CFAF30468}">
      <dsp:nvSpPr>
        <dsp:cNvPr id="0" name=""/>
        <dsp:cNvSpPr/>
      </dsp:nvSpPr>
      <dsp:spPr>
        <a:xfrm>
          <a:off x="4104798" y="1440180"/>
          <a:ext cx="320040" cy="32004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96DC762-6119-455D-A706-EDDF3AC1E9E9}">
      <dsp:nvSpPr>
        <dsp:cNvPr id="0" name=""/>
        <dsp:cNvSpPr/>
      </dsp:nvSpPr>
      <dsp:spPr>
        <a:xfrm>
          <a:off x="4907352" y="0"/>
          <a:ext cx="1168243" cy="12801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92456" rIns="92456" bIns="92456" numCol="1" spcCol="1270" anchor="b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0" i="0" kern="1200"/>
            <a:t>01/19/1960</a:t>
          </a:r>
          <a:endParaRPr lang="es-MX" sz="1300" b="1" i="0" kern="1200"/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1" i="0" kern="1200"/>
            <a:t>Se crea el Lenguaje COBOL</a:t>
          </a:r>
          <a:endParaRPr lang="es-MX" sz="1300" b="1" kern="1200"/>
        </a:p>
      </dsp:txBody>
      <dsp:txXfrm>
        <a:off x="4907352" y="0"/>
        <a:ext cx="1168243" cy="1280160"/>
      </dsp:txXfrm>
    </dsp:sp>
    <dsp:sp modelId="{D8EE7E0A-1BA4-460F-B630-EF42161363CB}">
      <dsp:nvSpPr>
        <dsp:cNvPr id="0" name=""/>
        <dsp:cNvSpPr/>
      </dsp:nvSpPr>
      <dsp:spPr>
        <a:xfrm>
          <a:off x="5331454" y="1440180"/>
          <a:ext cx="320040" cy="32004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093BE78-9CE9-468E-B9D7-9C7541DB89E8}">
      <dsp:nvSpPr>
        <dsp:cNvPr id="0" name=""/>
        <dsp:cNvSpPr/>
      </dsp:nvSpPr>
      <dsp:spPr>
        <a:xfrm>
          <a:off x="6134008" y="1920240"/>
          <a:ext cx="1168243" cy="12801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92456" rIns="92456" bIns="92456" numCol="1" spcCol="1270" anchor="t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0" i="0" kern="1200"/>
            <a:t>01/01/1962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1" i="0" kern="1200"/>
            <a:t>Lenguaje SNOBOL</a:t>
          </a:r>
          <a:endParaRPr lang="es-MX" sz="1300" kern="1200"/>
        </a:p>
      </dsp:txBody>
      <dsp:txXfrm>
        <a:off x="6134008" y="1920240"/>
        <a:ext cx="1168243" cy="1280160"/>
      </dsp:txXfrm>
    </dsp:sp>
    <dsp:sp modelId="{D9E5AFF2-5A46-4D38-A8FF-023B618EF20D}">
      <dsp:nvSpPr>
        <dsp:cNvPr id="0" name=""/>
        <dsp:cNvSpPr/>
      </dsp:nvSpPr>
      <dsp:spPr>
        <a:xfrm>
          <a:off x="6558110" y="1440180"/>
          <a:ext cx="320040" cy="32004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6402F5F-BD69-42D3-B43E-311472D2611E}">
      <dsp:nvSpPr>
        <dsp:cNvPr id="0" name=""/>
        <dsp:cNvSpPr/>
      </dsp:nvSpPr>
      <dsp:spPr>
        <a:xfrm>
          <a:off x="7360664" y="0"/>
          <a:ext cx="1168243" cy="12801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92456" rIns="92456" bIns="92456" numCol="1" spcCol="1270" anchor="b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0" i="0" kern="1200"/>
            <a:t>01/19/1964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1" i="0" kern="1200"/>
            <a:t>Progrmacion con BASIC</a:t>
          </a:r>
          <a:endParaRPr lang="es-MX" sz="1300" kern="1200"/>
        </a:p>
      </dsp:txBody>
      <dsp:txXfrm>
        <a:off x="7360664" y="0"/>
        <a:ext cx="1168243" cy="1280160"/>
      </dsp:txXfrm>
    </dsp:sp>
    <dsp:sp modelId="{45B7AF12-DF61-49E2-BCD1-A303110848C9}">
      <dsp:nvSpPr>
        <dsp:cNvPr id="0" name=""/>
        <dsp:cNvSpPr/>
      </dsp:nvSpPr>
      <dsp:spPr>
        <a:xfrm>
          <a:off x="7784766" y="1440180"/>
          <a:ext cx="320040" cy="32004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C725259-13A9-4E69-BE6F-B05D5580ED93}">
      <dsp:nvSpPr>
        <dsp:cNvPr id="0" name=""/>
        <dsp:cNvSpPr/>
      </dsp:nvSpPr>
      <dsp:spPr>
        <a:xfrm>
          <a:off x="0" y="960120"/>
          <a:ext cx="9477375" cy="1280160"/>
        </a:xfrm>
        <a:prstGeom prst="rightArrow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CC26F9-1600-43B8-A0BF-57FDD81D47B7}">
      <dsp:nvSpPr>
        <dsp:cNvPr id="0" name=""/>
        <dsp:cNvSpPr/>
      </dsp:nvSpPr>
      <dsp:spPr>
        <a:xfrm>
          <a:off x="728" y="0"/>
          <a:ext cx="1168243" cy="12801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92456" rIns="92456" bIns="92456" numCol="1" spcCol="1270" anchor="b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0" i="0" kern="1200"/>
            <a:t>01/01/1970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1" i="0" kern="1200"/>
            <a:t>PASCAL</a:t>
          </a:r>
          <a:endParaRPr lang="es-MX" sz="1300" kern="1200"/>
        </a:p>
      </dsp:txBody>
      <dsp:txXfrm>
        <a:off x="728" y="0"/>
        <a:ext cx="1168243" cy="1280160"/>
      </dsp:txXfrm>
    </dsp:sp>
    <dsp:sp modelId="{0C8C69A2-C141-4547-97CC-F8B7EAFCCDFA}">
      <dsp:nvSpPr>
        <dsp:cNvPr id="0" name=""/>
        <dsp:cNvSpPr/>
      </dsp:nvSpPr>
      <dsp:spPr>
        <a:xfrm>
          <a:off x="424830" y="1440180"/>
          <a:ext cx="320040" cy="32004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30234D-E098-4709-85CD-9A92C5827837}">
      <dsp:nvSpPr>
        <dsp:cNvPr id="0" name=""/>
        <dsp:cNvSpPr/>
      </dsp:nvSpPr>
      <dsp:spPr>
        <a:xfrm>
          <a:off x="1227384" y="1920240"/>
          <a:ext cx="1168243" cy="12801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92456" rIns="92456" bIns="92456" numCol="1" spcCol="1270" anchor="t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0" i="0" kern="1200"/>
            <a:t>01/01/1972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1" i="0" kern="1200"/>
            <a:t>Lenguaje de Programación C</a:t>
          </a:r>
          <a:endParaRPr lang="es-MX" sz="1300" kern="1200"/>
        </a:p>
      </dsp:txBody>
      <dsp:txXfrm>
        <a:off x="1227384" y="1920240"/>
        <a:ext cx="1168243" cy="1280160"/>
      </dsp:txXfrm>
    </dsp:sp>
    <dsp:sp modelId="{B6E0CEEB-25F5-4A90-A271-C2973C3B5C0D}">
      <dsp:nvSpPr>
        <dsp:cNvPr id="0" name=""/>
        <dsp:cNvSpPr/>
      </dsp:nvSpPr>
      <dsp:spPr>
        <a:xfrm>
          <a:off x="1651486" y="1440180"/>
          <a:ext cx="320040" cy="32004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A3334C-C79A-464B-9243-B3D1A0929616}">
      <dsp:nvSpPr>
        <dsp:cNvPr id="0" name=""/>
        <dsp:cNvSpPr/>
      </dsp:nvSpPr>
      <dsp:spPr>
        <a:xfrm>
          <a:off x="2454040" y="0"/>
          <a:ext cx="1168243" cy="12801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92456" rIns="92456" bIns="92456" numCol="1" spcCol="1270" anchor="b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0" i="0" kern="1200"/>
            <a:t>01/01/1983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1" i="0" kern="1200"/>
            <a:t>Creación de C + +</a:t>
          </a:r>
          <a:endParaRPr lang="es-MX" sz="1300" kern="1200"/>
        </a:p>
      </dsp:txBody>
      <dsp:txXfrm>
        <a:off x="2454040" y="0"/>
        <a:ext cx="1168243" cy="1280160"/>
      </dsp:txXfrm>
    </dsp:sp>
    <dsp:sp modelId="{19AF7488-607C-42F1-8CFB-30A3120B3CC7}">
      <dsp:nvSpPr>
        <dsp:cNvPr id="0" name=""/>
        <dsp:cNvSpPr/>
      </dsp:nvSpPr>
      <dsp:spPr>
        <a:xfrm>
          <a:off x="2878142" y="1440180"/>
          <a:ext cx="320040" cy="32004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28382E-D255-4DA5-A57C-019B9FB4D952}">
      <dsp:nvSpPr>
        <dsp:cNvPr id="0" name=""/>
        <dsp:cNvSpPr/>
      </dsp:nvSpPr>
      <dsp:spPr>
        <a:xfrm>
          <a:off x="3680696" y="1920240"/>
          <a:ext cx="1168243" cy="12801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92456" rIns="92456" bIns="92456" numCol="1" spcCol="1270" anchor="t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0" i="0" kern="1200"/>
            <a:t>01/01/1987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1" i="0" kern="1200"/>
            <a:t>PERL</a:t>
          </a:r>
          <a:endParaRPr lang="es-MX" sz="1300" kern="1200"/>
        </a:p>
      </dsp:txBody>
      <dsp:txXfrm>
        <a:off x="3680696" y="1920240"/>
        <a:ext cx="1168243" cy="1280160"/>
      </dsp:txXfrm>
    </dsp:sp>
    <dsp:sp modelId="{420624FD-D568-4C05-BEEC-C9F91CD17890}">
      <dsp:nvSpPr>
        <dsp:cNvPr id="0" name=""/>
        <dsp:cNvSpPr/>
      </dsp:nvSpPr>
      <dsp:spPr>
        <a:xfrm>
          <a:off x="4104798" y="1440180"/>
          <a:ext cx="320040" cy="32004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434B8C-5932-46DE-9C4E-796AF65E9D55}">
      <dsp:nvSpPr>
        <dsp:cNvPr id="0" name=""/>
        <dsp:cNvSpPr/>
      </dsp:nvSpPr>
      <dsp:spPr>
        <a:xfrm>
          <a:off x="4907352" y="0"/>
          <a:ext cx="1168243" cy="12801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92456" rIns="92456" bIns="92456" numCol="1" spcCol="1270" anchor="b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0" i="0" kern="1200"/>
            <a:t>01/01/1991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1" i="0" kern="1200"/>
            <a:t>HTML</a:t>
          </a:r>
          <a:endParaRPr lang="es-MX" sz="1300" kern="1200"/>
        </a:p>
      </dsp:txBody>
      <dsp:txXfrm>
        <a:off x="4907352" y="0"/>
        <a:ext cx="1168243" cy="1280160"/>
      </dsp:txXfrm>
    </dsp:sp>
    <dsp:sp modelId="{514BA038-F727-41CD-8A8C-A183C1340183}">
      <dsp:nvSpPr>
        <dsp:cNvPr id="0" name=""/>
        <dsp:cNvSpPr/>
      </dsp:nvSpPr>
      <dsp:spPr>
        <a:xfrm>
          <a:off x="5331454" y="1440180"/>
          <a:ext cx="320040" cy="32004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3F5B27-0C59-4319-B14A-CD27D9BC629D}">
      <dsp:nvSpPr>
        <dsp:cNvPr id="0" name=""/>
        <dsp:cNvSpPr/>
      </dsp:nvSpPr>
      <dsp:spPr>
        <a:xfrm>
          <a:off x="6134008" y="1920240"/>
          <a:ext cx="1168243" cy="12801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92456" rIns="92456" bIns="92456" numCol="1" spcCol="1270" anchor="t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0" i="0" kern="1200"/>
            <a:t>01/01/1991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1" i="0" kern="1200"/>
            <a:t>Phyton</a:t>
          </a:r>
          <a:endParaRPr lang="es-MX" sz="1300" kern="1200"/>
        </a:p>
      </dsp:txBody>
      <dsp:txXfrm>
        <a:off x="6134008" y="1920240"/>
        <a:ext cx="1168243" cy="1280160"/>
      </dsp:txXfrm>
    </dsp:sp>
    <dsp:sp modelId="{1B59E9DE-3CF0-4CBD-87D0-E1C0E8A8B471}">
      <dsp:nvSpPr>
        <dsp:cNvPr id="0" name=""/>
        <dsp:cNvSpPr/>
      </dsp:nvSpPr>
      <dsp:spPr>
        <a:xfrm>
          <a:off x="6558110" y="1440180"/>
          <a:ext cx="320040" cy="32004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27B0A82-FB10-4ACD-A22F-8CA950C6F3B4}">
      <dsp:nvSpPr>
        <dsp:cNvPr id="0" name=""/>
        <dsp:cNvSpPr/>
      </dsp:nvSpPr>
      <dsp:spPr>
        <a:xfrm>
          <a:off x="7360664" y="0"/>
          <a:ext cx="1168243" cy="12801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92456" rIns="92456" bIns="92456" numCol="1" spcCol="1270" anchor="b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0" i="0" kern="1200"/>
            <a:t>01/01/1995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1" i="0" kern="1200"/>
            <a:t>JavaScript</a:t>
          </a:r>
          <a:endParaRPr lang="es-MX" sz="1300" kern="1200"/>
        </a:p>
      </dsp:txBody>
      <dsp:txXfrm>
        <a:off x="7360664" y="0"/>
        <a:ext cx="1168243" cy="1280160"/>
      </dsp:txXfrm>
    </dsp:sp>
    <dsp:sp modelId="{23607A43-4720-44A6-8C73-0918F7A919BC}">
      <dsp:nvSpPr>
        <dsp:cNvPr id="0" name=""/>
        <dsp:cNvSpPr/>
      </dsp:nvSpPr>
      <dsp:spPr>
        <a:xfrm>
          <a:off x="7784766" y="1440180"/>
          <a:ext cx="320040" cy="32004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11">
  <dgm:title val=""/>
  <dgm:desc val=""/>
  <dgm:catLst>
    <dgm:cat type="process" pri="8000"/>
    <dgm:cat type="convert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l" for="ch" forName="arrow"/>
          <dgm:constr type="w" for="ch" forName="points" refType="w" fact="0.9"/>
          <dgm:constr type="h" for="ch" forName="points" refType="h"/>
          <dgm:constr type="t" for="ch" forName="points"/>
          <dgm:constr type="l" for="ch" forName="points"/>
        </dgm:constrLst>
      </dgm:if>
      <dgm:else name="Name3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r" for="ch" forName="arrow" refType="w"/>
          <dgm:constr type="w" for="ch" forName="points" refType="w" fact="0.9"/>
          <dgm:constr type="h" for="ch" forName="points" refType="h"/>
          <dgm:constr type="t" for="ch" forName="points"/>
          <dgm:constr type="r" for="ch" forName="points" refType="w"/>
        </dgm:constrLst>
      </dgm:else>
    </dgm:choose>
    <dgm:ruleLst/>
    <dgm:layoutNode name="arrow" styleLbl="bgShp">
      <dgm:alg type="sp"/>
      <dgm:choose name="Name4">
        <dgm:if name="Name5" func="var" arg="dir" op="equ" val="norm">
          <dgm:shape xmlns:r="http://schemas.openxmlformats.org/officeDocument/2006/relationships" type="notchedRightArrow" r:blip="">
            <dgm:adjLst/>
          </dgm:shape>
        </dgm:if>
        <dgm:else name="Name6">
          <dgm:shape xmlns:r="http://schemas.openxmlformats.org/officeDocument/2006/relationships" rot="180" type="notchedRightArrow" r:blip="">
            <dgm:adjLst/>
          </dgm:shape>
        </dgm:else>
      </dgm:choose>
      <dgm:presOf/>
      <dgm:constrLst/>
      <dgm:ruleLst/>
    </dgm:layoutNode>
    <dgm:layoutNode name="points">
      <dgm:choose name="Name7">
        <dgm:if name="Name8" func="var" arg="dir" op="equ" val="norm">
          <dgm:alg type="lin">
            <dgm:param type="linDir" val="fromL"/>
          </dgm:alg>
        </dgm:if>
        <dgm:else name="Name9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A" refType="w"/>
        <dgm:constr type="h" for="ch" forName="compositeA" refType="h"/>
        <dgm:constr type="w" for="ch" forName="compositeB" refType="w" refFor="ch" refForName="compositeA" op="equ"/>
        <dgm:constr type="h" for="ch" forName="compositeB" refType="h" refFor="ch" refForName="compositeA" op="equ"/>
        <dgm:constr type="primFontSz" for="des" ptType="node" op="equ" val="65"/>
        <dgm:constr type="w" for="ch" forName="space" refType="w" refFor="ch" refForName="compositeA" op="equ" fact="0.05"/>
      </dgm:constrLst>
      <dgm:ruleLst/>
      <dgm:forEach name="Name10" axis="ch" ptType="node">
        <dgm:choose name="Name11">
          <dgm:if name="Name12" axis="self" ptType="node" func="posOdd" op="equ" val="1">
            <dgm:layoutNode name="compositeA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A" refType="w"/>
                <dgm:constr type="h" for="ch" forName="textA" refType="h" fact="0.4"/>
                <dgm:constr type="t" for="ch" forName="textA"/>
                <dgm:constr type="l" for="ch" forName="textA"/>
                <dgm:constr type="h" for="ch" forName="circleA" refType="h" fact="0.1"/>
                <dgm:constr type="h" for="ch" forName="circleA" refType="w" op="lte"/>
                <dgm:constr type="w" for="ch" forName="circleA" refType="h" refFor="ch" refForName="circleA" op="equ"/>
                <dgm:constr type="ctrY" for="ch" forName="circleA" refType="h" fact="0.5"/>
                <dgm:constr type="ctrX" for="ch" forName="circleA" refType="w" refFor="ch" refForName="textA" fact="0.5"/>
                <dgm:constr type="w" for="ch" forName="spaceA" refType="w"/>
                <dgm:constr type="h" for="ch" forName="spaceA" refType="h" fact="0.4"/>
                <dgm:constr type="b" for="ch" forName="spaceA" refType="h"/>
                <dgm:constr type="l" for="ch" forName="spaceA"/>
              </dgm:constrLst>
              <dgm:ruleLst/>
              <dgm:layoutNode name="textA" styleLbl="revTx">
                <dgm:varLst>
                  <dgm:bulletEnabled val="1"/>
                </dgm:varLst>
                <dgm:alg type="tx">
                  <dgm:param type="txAnchorVert" val="b"/>
                  <dgm:param type="txAnchorVertCh" val="b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A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A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13">
            <dgm:layoutNode name="compositeB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B" refType="w"/>
                <dgm:constr type="h" for="ch" forName="textB" refType="h" fact="0.4"/>
                <dgm:constr type="b" for="ch" forName="textB" refType="h"/>
                <dgm:constr type="l" for="ch" forName="textB"/>
                <dgm:constr type="h" for="ch" forName="circleB" refType="h" fact="0.1"/>
                <dgm:constr type="w" for="ch" forName="circleB" refType="h" refFor="ch" refForName="circleB" op="equ"/>
                <dgm:constr type="h" for="ch" forName="circleB" refType="w" op="lte"/>
                <dgm:constr type="ctrY" for="ch" forName="circleB" refType="h" fact="0.5"/>
                <dgm:constr type="ctrX" for="ch" forName="circleB" refType="w" refFor="ch" refForName="textB" fact="0.5"/>
                <dgm:constr type="w" for="ch" forName="spaceB" refType="w"/>
                <dgm:constr type="h" for="ch" forName="spaceB" refType="h" fact="0.4"/>
                <dgm:constr type="t" for="ch" forName="spaceB"/>
                <dgm:constr type="l" for="ch" forName="spaceB"/>
              </dgm:constrLst>
              <dgm:ruleLst/>
              <dgm:layoutNode name="textB" styleLbl="revTx">
                <dgm:varLst>
                  <dgm:bulletEnabled val="1"/>
                </dgm:varLst>
                <dgm:alg type="tx">
                  <dgm:param type="txAnchorVert" val="t"/>
                  <dgm:param type="txAnchorVertCh" val="t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B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B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else>
        </dgm:choos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11">
  <dgm:title val=""/>
  <dgm:desc val=""/>
  <dgm:catLst>
    <dgm:cat type="process" pri="8000"/>
    <dgm:cat type="convert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l" for="ch" forName="arrow"/>
          <dgm:constr type="w" for="ch" forName="points" refType="w" fact="0.9"/>
          <dgm:constr type="h" for="ch" forName="points" refType="h"/>
          <dgm:constr type="t" for="ch" forName="points"/>
          <dgm:constr type="l" for="ch" forName="points"/>
        </dgm:constrLst>
      </dgm:if>
      <dgm:else name="Name3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r" for="ch" forName="arrow" refType="w"/>
          <dgm:constr type="w" for="ch" forName="points" refType="w" fact="0.9"/>
          <dgm:constr type="h" for="ch" forName="points" refType="h"/>
          <dgm:constr type="t" for="ch" forName="points"/>
          <dgm:constr type="r" for="ch" forName="points" refType="w"/>
        </dgm:constrLst>
      </dgm:else>
    </dgm:choose>
    <dgm:ruleLst/>
    <dgm:layoutNode name="arrow" styleLbl="bgShp">
      <dgm:alg type="sp"/>
      <dgm:choose name="Name4">
        <dgm:if name="Name5" func="var" arg="dir" op="equ" val="norm">
          <dgm:shape xmlns:r="http://schemas.openxmlformats.org/officeDocument/2006/relationships" type="notchedRightArrow" r:blip="">
            <dgm:adjLst/>
          </dgm:shape>
        </dgm:if>
        <dgm:else name="Name6">
          <dgm:shape xmlns:r="http://schemas.openxmlformats.org/officeDocument/2006/relationships" rot="180" type="notchedRightArrow" r:blip="">
            <dgm:adjLst/>
          </dgm:shape>
        </dgm:else>
      </dgm:choose>
      <dgm:presOf/>
      <dgm:constrLst/>
      <dgm:ruleLst/>
    </dgm:layoutNode>
    <dgm:layoutNode name="points">
      <dgm:choose name="Name7">
        <dgm:if name="Name8" func="var" arg="dir" op="equ" val="norm">
          <dgm:alg type="lin">
            <dgm:param type="linDir" val="fromL"/>
          </dgm:alg>
        </dgm:if>
        <dgm:else name="Name9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A" refType="w"/>
        <dgm:constr type="h" for="ch" forName="compositeA" refType="h"/>
        <dgm:constr type="w" for="ch" forName="compositeB" refType="w" refFor="ch" refForName="compositeA" op="equ"/>
        <dgm:constr type="h" for="ch" forName="compositeB" refType="h" refFor="ch" refForName="compositeA" op="equ"/>
        <dgm:constr type="primFontSz" for="des" ptType="node" op="equ" val="65"/>
        <dgm:constr type="w" for="ch" forName="space" refType="w" refFor="ch" refForName="compositeA" op="equ" fact="0.05"/>
      </dgm:constrLst>
      <dgm:ruleLst/>
      <dgm:forEach name="Name10" axis="ch" ptType="node">
        <dgm:choose name="Name11">
          <dgm:if name="Name12" axis="self" ptType="node" func="posOdd" op="equ" val="1">
            <dgm:layoutNode name="compositeA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A" refType="w"/>
                <dgm:constr type="h" for="ch" forName="textA" refType="h" fact="0.4"/>
                <dgm:constr type="t" for="ch" forName="textA"/>
                <dgm:constr type="l" for="ch" forName="textA"/>
                <dgm:constr type="h" for="ch" forName="circleA" refType="h" fact="0.1"/>
                <dgm:constr type="h" for="ch" forName="circleA" refType="w" op="lte"/>
                <dgm:constr type="w" for="ch" forName="circleA" refType="h" refFor="ch" refForName="circleA" op="equ"/>
                <dgm:constr type="ctrY" for="ch" forName="circleA" refType="h" fact="0.5"/>
                <dgm:constr type="ctrX" for="ch" forName="circleA" refType="w" refFor="ch" refForName="textA" fact="0.5"/>
                <dgm:constr type="w" for="ch" forName="spaceA" refType="w"/>
                <dgm:constr type="h" for="ch" forName="spaceA" refType="h" fact="0.4"/>
                <dgm:constr type="b" for="ch" forName="spaceA" refType="h"/>
                <dgm:constr type="l" for="ch" forName="spaceA"/>
              </dgm:constrLst>
              <dgm:ruleLst/>
              <dgm:layoutNode name="textA" styleLbl="revTx">
                <dgm:varLst>
                  <dgm:bulletEnabled val="1"/>
                </dgm:varLst>
                <dgm:alg type="tx">
                  <dgm:param type="txAnchorVert" val="b"/>
                  <dgm:param type="txAnchorVertCh" val="b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A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A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13">
            <dgm:layoutNode name="compositeB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B" refType="w"/>
                <dgm:constr type="h" for="ch" forName="textB" refType="h" fact="0.4"/>
                <dgm:constr type="b" for="ch" forName="textB" refType="h"/>
                <dgm:constr type="l" for="ch" forName="textB"/>
                <dgm:constr type="h" for="ch" forName="circleB" refType="h" fact="0.1"/>
                <dgm:constr type="w" for="ch" forName="circleB" refType="h" refFor="ch" refForName="circleB" op="equ"/>
                <dgm:constr type="h" for="ch" forName="circleB" refType="w" op="lte"/>
                <dgm:constr type="ctrY" for="ch" forName="circleB" refType="h" fact="0.5"/>
                <dgm:constr type="ctrX" for="ch" forName="circleB" refType="w" refFor="ch" refForName="textB" fact="0.5"/>
                <dgm:constr type="w" for="ch" forName="spaceB" refType="w"/>
                <dgm:constr type="h" for="ch" forName="spaceB" refType="h" fact="0.4"/>
                <dgm:constr type="t" for="ch" forName="spaceB"/>
                <dgm:constr type="l" for="ch" forName="spaceB"/>
              </dgm:constrLst>
              <dgm:ruleLst/>
              <dgm:layoutNode name="textB" styleLbl="revTx">
                <dgm:varLst>
                  <dgm:bulletEnabled val="1"/>
                </dgm:varLst>
                <dgm:alg type="tx">
                  <dgm:param type="txAnchorVert" val="t"/>
                  <dgm:param type="txAnchorVertCh" val="t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B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B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else>
        </dgm:choos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</dc:creator>
  <cp:lastModifiedBy>Jocelyn</cp:lastModifiedBy>
  <cp:revision>3</cp:revision>
  <dcterms:created xsi:type="dcterms:W3CDTF">2012-09-06T03:45:00Z</dcterms:created>
  <dcterms:modified xsi:type="dcterms:W3CDTF">2012-09-07T12:52:00Z</dcterms:modified>
</cp:coreProperties>
</file>